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6649E">
      <w:pPr>
        <w:pStyle w:val="2"/>
        <w:spacing w:before="0" w:after="0" w:line="440" w:lineRule="exact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采购需求</w:t>
      </w:r>
    </w:p>
    <w:p w14:paraId="4A03AE77">
      <w:pPr>
        <w:spacing w:line="440" w:lineRule="exact"/>
        <w:rPr>
          <w:rFonts w:eastAsia="宋体"/>
          <w:b/>
          <w:sz w:val="24"/>
          <w:szCs w:val="24"/>
        </w:rPr>
      </w:pPr>
      <w:r>
        <w:rPr>
          <w:rFonts w:eastAsia="宋体"/>
          <w:b/>
          <w:sz w:val="24"/>
          <w:szCs w:val="24"/>
        </w:rPr>
        <w:t>一、项目概况</w:t>
      </w:r>
    </w:p>
    <w:tbl>
      <w:tblPr>
        <w:tblStyle w:val="3"/>
        <w:tblW w:w="500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7374"/>
      </w:tblGrid>
      <w:tr w14:paraId="0C306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5" w:hRule="atLeast"/>
          <w:jc w:val="center"/>
        </w:trPr>
        <w:tc>
          <w:tcPr>
            <w:tcW w:w="571" w:type="pct"/>
            <w:vAlign w:val="center"/>
          </w:tcPr>
          <w:p w14:paraId="5D548998">
            <w:pPr>
              <w:spacing w:line="4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项目名称</w:t>
            </w:r>
          </w:p>
        </w:tc>
        <w:tc>
          <w:tcPr>
            <w:tcW w:w="4428" w:type="pct"/>
            <w:vAlign w:val="center"/>
          </w:tcPr>
          <w:p w14:paraId="0434DB7D">
            <w:pPr>
              <w:spacing w:line="440" w:lineRule="exact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南昌大学毕业生纪念品采购项目</w:t>
            </w:r>
          </w:p>
        </w:tc>
      </w:tr>
      <w:tr w14:paraId="15279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571" w:type="pct"/>
            <w:vAlign w:val="center"/>
          </w:tcPr>
          <w:p w14:paraId="0F8C5967">
            <w:pPr>
              <w:spacing w:line="4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预算金额</w:t>
            </w:r>
          </w:p>
        </w:tc>
        <w:tc>
          <w:tcPr>
            <w:tcW w:w="4428" w:type="pct"/>
            <w:vAlign w:val="center"/>
          </w:tcPr>
          <w:p w14:paraId="099A2DE2">
            <w:pPr>
              <w:spacing w:line="440" w:lineRule="exact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480000.00元</w:t>
            </w:r>
          </w:p>
        </w:tc>
      </w:tr>
      <w:tr w14:paraId="322DB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  <w:jc w:val="center"/>
        </w:trPr>
        <w:tc>
          <w:tcPr>
            <w:tcW w:w="571" w:type="pct"/>
            <w:vAlign w:val="center"/>
          </w:tcPr>
          <w:p w14:paraId="544A5EE1">
            <w:pPr>
              <w:spacing w:line="440" w:lineRule="exact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项目概况</w:t>
            </w:r>
          </w:p>
        </w:tc>
        <w:tc>
          <w:tcPr>
            <w:tcW w:w="4428" w:type="pct"/>
            <w:vAlign w:val="center"/>
          </w:tcPr>
          <w:p w14:paraId="2BAB2A49">
            <w:pPr>
              <w:spacing w:line="440" w:lineRule="exact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毕业生纪念品每套包含定制印章1枚、印泥盒（含红色印泥）1个、礼盒1个、腰封1张。单价为25元/套，3年采购总量预计19200套，每年按实际采购数量结算。</w:t>
            </w:r>
          </w:p>
        </w:tc>
      </w:tr>
    </w:tbl>
    <w:p w14:paraId="652B9E42">
      <w:pPr>
        <w:spacing w:line="440" w:lineRule="exact"/>
        <w:rPr>
          <w:rFonts w:eastAsia="宋体"/>
          <w:b/>
          <w:sz w:val="24"/>
          <w:szCs w:val="24"/>
        </w:rPr>
      </w:pPr>
      <w:r>
        <w:rPr>
          <w:rFonts w:eastAsia="宋体"/>
          <w:b/>
          <w:sz w:val="24"/>
          <w:szCs w:val="24"/>
        </w:rPr>
        <w:t>二、采</w:t>
      </w:r>
      <w:r>
        <w:rPr>
          <w:rFonts w:hint="eastAsia" w:eastAsia="宋体"/>
          <w:b/>
          <w:sz w:val="24"/>
          <w:szCs w:val="24"/>
        </w:rPr>
        <w:t>购标</w:t>
      </w:r>
      <w:r>
        <w:rPr>
          <w:rFonts w:hint="eastAsia" w:ascii="Malgun Gothic" w:hAnsi="Malgun Gothic" w:eastAsia="宋体" w:cs="Malgun Gothic"/>
          <w:b/>
          <w:sz w:val="24"/>
          <w:szCs w:val="24"/>
        </w:rPr>
        <w:t>的的功能和</w:t>
      </w:r>
      <w:r>
        <w:rPr>
          <w:rFonts w:hint="eastAsia" w:eastAsia="宋体"/>
          <w:b/>
          <w:sz w:val="24"/>
          <w:szCs w:val="24"/>
        </w:rPr>
        <w:t>质</w:t>
      </w:r>
      <w:r>
        <w:rPr>
          <w:rFonts w:hint="eastAsia" w:ascii="Malgun Gothic" w:hAnsi="Malgun Gothic" w:eastAsia="宋体" w:cs="Malgun Gothic"/>
          <w:b/>
          <w:sz w:val="24"/>
          <w:szCs w:val="24"/>
        </w:rPr>
        <w:t>量要求。</w:t>
      </w:r>
    </w:p>
    <w:p w14:paraId="7F7530AF">
      <w:pPr>
        <w:spacing w:line="440" w:lineRule="exact"/>
        <w:rPr>
          <w:rFonts w:ascii="Malgun Gothic" w:hAnsi="Malgun Gothic" w:eastAsia="宋体" w:cs="Malgun Gothic"/>
          <w:b/>
          <w:sz w:val="24"/>
          <w:szCs w:val="24"/>
        </w:rPr>
      </w:pPr>
      <w:r>
        <w:rPr>
          <w:rFonts w:eastAsia="宋体"/>
          <w:b/>
          <w:sz w:val="24"/>
          <w:szCs w:val="24"/>
        </w:rPr>
        <w:t>1</w:t>
      </w:r>
      <w:r>
        <w:rPr>
          <w:rFonts w:hint="eastAsia" w:eastAsia="宋体"/>
          <w:b/>
          <w:sz w:val="24"/>
          <w:szCs w:val="24"/>
        </w:rPr>
        <w:t>、</w:t>
      </w:r>
      <w:r>
        <w:rPr>
          <w:rFonts w:eastAsia="宋体"/>
          <w:b/>
          <w:sz w:val="24"/>
          <w:szCs w:val="24"/>
        </w:rPr>
        <w:t>采</w:t>
      </w:r>
      <w:r>
        <w:rPr>
          <w:rFonts w:hint="eastAsia" w:eastAsia="宋体"/>
          <w:b/>
          <w:sz w:val="24"/>
          <w:szCs w:val="24"/>
        </w:rPr>
        <w:t>购标</w:t>
      </w:r>
      <w:r>
        <w:rPr>
          <w:rFonts w:hint="eastAsia" w:ascii="Malgun Gothic" w:hAnsi="Malgun Gothic" w:eastAsia="宋体" w:cs="Malgun Gothic"/>
          <w:b/>
          <w:sz w:val="24"/>
          <w:szCs w:val="24"/>
        </w:rPr>
        <w:t>的名</w:t>
      </w:r>
      <w:r>
        <w:rPr>
          <w:rFonts w:hint="eastAsia" w:eastAsia="宋体"/>
          <w:b/>
          <w:sz w:val="24"/>
          <w:szCs w:val="24"/>
        </w:rPr>
        <w:t>称</w:t>
      </w:r>
      <w:r>
        <w:rPr>
          <w:rFonts w:hint="eastAsia" w:ascii="Malgun Gothic" w:hAnsi="Malgun Gothic" w:eastAsia="宋体" w:cs="Malgun Gothic"/>
          <w:b/>
          <w:sz w:val="24"/>
          <w:szCs w:val="24"/>
        </w:rPr>
        <w:t>和</w:t>
      </w:r>
      <w:r>
        <w:rPr>
          <w:rFonts w:hint="eastAsia" w:eastAsia="宋体"/>
          <w:b/>
          <w:sz w:val="24"/>
          <w:szCs w:val="24"/>
        </w:rPr>
        <w:t>数</w:t>
      </w:r>
      <w:r>
        <w:rPr>
          <w:rFonts w:hint="eastAsia" w:ascii="Malgun Gothic" w:hAnsi="Malgun Gothic" w:eastAsia="宋体" w:cs="Malgun Gothic"/>
          <w:b/>
          <w:sz w:val="24"/>
          <w:szCs w:val="24"/>
        </w:rPr>
        <w:t>量</w:t>
      </w:r>
    </w:p>
    <w:tbl>
      <w:tblPr>
        <w:tblStyle w:val="3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2578"/>
        <w:gridCol w:w="1108"/>
        <w:gridCol w:w="1115"/>
        <w:gridCol w:w="3023"/>
      </w:tblGrid>
      <w:tr w14:paraId="5F325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2B5AA">
            <w:pPr>
              <w:spacing w:line="440" w:lineRule="exact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F37A5">
            <w:pPr>
              <w:spacing w:line="440" w:lineRule="exact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</w:rPr>
              <w:t>货物名称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6C6832D">
            <w:pPr>
              <w:spacing w:line="440" w:lineRule="exact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E8ABA2C">
            <w:pPr>
              <w:spacing w:line="440" w:lineRule="exact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1864">
            <w:pPr>
              <w:spacing w:line="440" w:lineRule="exact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</w:rPr>
              <w:t>最高限制单价（人民币/元）</w:t>
            </w:r>
          </w:p>
        </w:tc>
      </w:tr>
      <w:tr w14:paraId="3E8884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808CE">
            <w:pPr>
              <w:spacing w:line="440" w:lineRule="exact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1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FD29B">
            <w:pPr>
              <w:spacing w:line="440" w:lineRule="exact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定制印章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32257">
            <w:pPr>
              <w:spacing w:line="440" w:lineRule="exact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19200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1D8D9">
            <w:pPr>
              <w:spacing w:line="440" w:lineRule="exact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枚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38977">
            <w:pPr>
              <w:spacing w:line="440" w:lineRule="exact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18.9</w:t>
            </w:r>
          </w:p>
        </w:tc>
      </w:tr>
      <w:tr w14:paraId="2E0A89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D383">
            <w:pPr>
              <w:spacing w:line="440" w:lineRule="exact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2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6047">
            <w:pPr>
              <w:spacing w:line="440" w:lineRule="exact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印泥盒（含红色印泥）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E5320">
            <w:pPr>
              <w:spacing w:line="440" w:lineRule="exact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19200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E5A8F">
            <w:pPr>
              <w:spacing w:line="440" w:lineRule="exact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个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32D3">
            <w:pPr>
              <w:spacing w:line="440" w:lineRule="exact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2.8</w:t>
            </w:r>
          </w:p>
        </w:tc>
      </w:tr>
      <w:tr w14:paraId="46DAF0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66920">
            <w:pPr>
              <w:spacing w:line="440" w:lineRule="exact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3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91D3">
            <w:pPr>
              <w:spacing w:line="440" w:lineRule="exact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礼盒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F4253">
            <w:pPr>
              <w:spacing w:line="440" w:lineRule="exact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19200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F7AC5">
            <w:pPr>
              <w:spacing w:line="440" w:lineRule="exact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个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A7965">
            <w:pPr>
              <w:spacing w:line="440" w:lineRule="exact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2.6</w:t>
            </w:r>
          </w:p>
        </w:tc>
      </w:tr>
      <w:tr w14:paraId="1499B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2CC5">
            <w:pPr>
              <w:spacing w:line="440" w:lineRule="exact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4</w:t>
            </w:r>
          </w:p>
        </w:tc>
        <w:tc>
          <w:tcPr>
            <w:tcW w:w="1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5F9F">
            <w:pPr>
              <w:spacing w:line="440" w:lineRule="exact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腰封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7EBF0">
            <w:pPr>
              <w:spacing w:line="440" w:lineRule="exact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19200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83466">
            <w:pPr>
              <w:spacing w:line="440" w:lineRule="exact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张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CD00">
            <w:pPr>
              <w:spacing w:line="440" w:lineRule="exact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0.7</w:t>
            </w:r>
          </w:p>
        </w:tc>
      </w:tr>
    </w:tbl>
    <w:p w14:paraId="2275F0CC">
      <w:pPr>
        <w:spacing w:line="440" w:lineRule="exact"/>
        <w:rPr>
          <w:rFonts w:eastAsia="宋体"/>
          <w:b/>
          <w:sz w:val="24"/>
          <w:szCs w:val="24"/>
        </w:rPr>
      </w:pPr>
      <w:r>
        <w:rPr>
          <w:rFonts w:eastAsia="宋体"/>
          <w:b/>
          <w:sz w:val="24"/>
          <w:szCs w:val="24"/>
        </w:rPr>
        <w:t>2</w:t>
      </w:r>
      <w:r>
        <w:rPr>
          <w:rFonts w:hint="eastAsia" w:eastAsia="宋体"/>
          <w:b/>
          <w:sz w:val="24"/>
          <w:szCs w:val="24"/>
        </w:rPr>
        <w:t>、</w:t>
      </w:r>
      <w:r>
        <w:rPr>
          <w:rFonts w:eastAsia="宋体"/>
          <w:b/>
          <w:sz w:val="24"/>
          <w:szCs w:val="24"/>
        </w:rPr>
        <w:t>采购标的</w:t>
      </w:r>
      <w:r>
        <w:rPr>
          <w:rFonts w:hint="eastAsia" w:eastAsia="宋体"/>
          <w:b/>
          <w:sz w:val="24"/>
          <w:szCs w:val="24"/>
        </w:rPr>
        <w:t>技术要求</w:t>
      </w:r>
    </w:p>
    <w:tbl>
      <w:tblPr>
        <w:tblStyle w:val="3"/>
        <w:tblW w:w="500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884"/>
        <w:gridCol w:w="754"/>
        <w:gridCol w:w="6180"/>
      </w:tblGrid>
      <w:tr w14:paraId="43CE8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304" w:type="pct"/>
            <w:vAlign w:val="center"/>
          </w:tcPr>
          <w:p w14:paraId="7E248F76">
            <w:pPr>
              <w:spacing w:line="44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hint="eastAsia" w:eastAsia="宋体"/>
                <w:b/>
                <w:sz w:val="24"/>
                <w:szCs w:val="24"/>
              </w:rPr>
              <w:t>序号</w:t>
            </w:r>
          </w:p>
        </w:tc>
        <w:tc>
          <w:tcPr>
            <w:tcW w:w="530" w:type="pct"/>
            <w:vAlign w:val="center"/>
          </w:tcPr>
          <w:p w14:paraId="5B66A318">
            <w:pPr>
              <w:spacing w:line="44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hint="eastAsia" w:eastAsia="宋体"/>
                <w:b/>
                <w:sz w:val="24"/>
                <w:szCs w:val="24"/>
              </w:rPr>
              <w:t>货物名称</w:t>
            </w:r>
          </w:p>
        </w:tc>
        <w:tc>
          <w:tcPr>
            <w:tcW w:w="453" w:type="pct"/>
            <w:vAlign w:val="center"/>
          </w:tcPr>
          <w:p w14:paraId="761AAE9E">
            <w:pPr>
              <w:adjustRightInd w:val="0"/>
              <w:spacing w:line="460" w:lineRule="exact"/>
              <w:jc w:val="center"/>
              <w:textAlignment w:val="baseline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hint="eastAsia" w:eastAsia="宋体"/>
                <w:b/>
                <w:sz w:val="24"/>
                <w:szCs w:val="24"/>
              </w:rPr>
              <w:t>重要性</w:t>
            </w:r>
          </w:p>
        </w:tc>
        <w:tc>
          <w:tcPr>
            <w:tcW w:w="3711" w:type="pct"/>
            <w:vAlign w:val="center"/>
          </w:tcPr>
          <w:p w14:paraId="731891A4">
            <w:pPr>
              <w:spacing w:line="440" w:lineRule="exact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hint="eastAsia" w:eastAsia="宋体"/>
                <w:b/>
                <w:sz w:val="24"/>
                <w:szCs w:val="24"/>
              </w:rPr>
              <w:t>技术要求</w:t>
            </w:r>
          </w:p>
        </w:tc>
      </w:tr>
      <w:tr w14:paraId="28984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  <w:jc w:val="center"/>
        </w:trPr>
        <w:tc>
          <w:tcPr>
            <w:tcW w:w="304" w:type="pct"/>
            <w:vAlign w:val="center"/>
          </w:tcPr>
          <w:p w14:paraId="509E89FC">
            <w:pPr>
              <w:spacing w:line="4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1</w:t>
            </w:r>
          </w:p>
        </w:tc>
        <w:tc>
          <w:tcPr>
            <w:tcW w:w="530" w:type="pct"/>
            <w:vAlign w:val="center"/>
          </w:tcPr>
          <w:p w14:paraId="1B772335">
            <w:pPr>
              <w:spacing w:line="4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定制印章</w:t>
            </w:r>
          </w:p>
        </w:tc>
        <w:tc>
          <w:tcPr>
            <w:tcW w:w="453" w:type="pct"/>
            <w:vAlign w:val="center"/>
          </w:tcPr>
          <w:p w14:paraId="144E70B8">
            <w:pPr>
              <w:spacing w:line="4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★</w:t>
            </w:r>
          </w:p>
        </w:tc>
        <w:tc>
          <w:tcPr>
            <w:tcW w:w="3711" w:type="pct"/>
            <w:vAlign w:val="center"/>
          </w:tcPr>
          <w:p w14:paraId="19C693AA">
            <w:pPr>
              <w:spacing w:line="440" w:lineRule="exact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1、颜色：蓝色；</w:t>
            </w:r>
          </w:p>
          <w:p w14:paraId="0102D456">
            <w:pPr>
              <w:spacing w:line="440" w:lineRule="exact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2、规格：2cm*2cm*6cm，允许正负偏离0.5mm；</w:t>
            </w:r>
          </w:p>
          <w:p w14:paraId="0B623B5E">
            <w:pPr>
              <w:spacing w:line="440" w:lineRule="exact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3、材质：合成石英晶体（合成水晶）；</w:t>
            </w:r>
          </w:p>
          <w:p w14:paraId="2FEBAB3D">
            <w:pPr>
              <w:spacing w:line="440" w:lineRule="exact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4、工艺：激光镭射内雕工艺，含定制单位指定设计信息，底部雕刻毕业生姓名，各印章单独排版雕刻，印章配带金黄色流苏；</w:t>
            </w:r>
          </w:p>
          <w:p w14:paraId="01224D32">
            <w:pPr>
              <w:spacing w:line="440" w:lineRule="exact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5、所用材料无毒、无异味，环保性能符合国家相关标准及安全要求。</w:t>
            </w:r>
          </w:p>
        </w:tc>
      </w:tr>
      <w:tr w14:paraId="5A80E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  <w:jc w:val="center"/>
        </w:trPr>
        <w:tc>
          <w:tcPr>
            <w:tcW w:w="304" w:type="pct"/>
            <w:vAlign w:val="center"/>
          </w:tcPr>
          <w:p w14:paraId="183E43D1">
            <w:pPr>
              <w:spacing w:line="4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2</w:t>
            </w:r>
          </w:p>
        </w:tc>
        <w:tc>
          <w:tcPr>
            <w:tcW w:w="530" w:type="pct"/>
            <w:vAlign w:val="center"/>
          </w:tcPr>
          <w:p w14:paraId="2D341A69">
            <w:pPr>
              <w:spacing w:line="4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印泥盒（含红色印泥）</w:t>
            </w:r>
          </w:p>
        </w:tc>
        <w:tc>
          <w:tcPr>
            <w:tcW w:w="453" w:type="pct"/>
            <w:vAlign w:val="center"/>
          </w:tcPr>
          <w:p w14:paraId="39F0BDCD">
            <w:pPr>
              <w:spacing w:line="4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★</w:t>
            </w:r>
          </w:p>
        </w:tc>
        <w:tc>
          <w:tcPr>
            <w:tcW w:w="3711" w:type="pct"/>
            <w:vAlign w:val="center"/>
          </w:tcPr>
          <w:p w14:paraId="79925D71">
            <w:pPr>
              <w:spacing w:line="440" w:lineRule="exact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1、颜色：金色；</w:t>
            </w:r>
          </w:p>
          <w:p w14:paraId="5A388C0D">
            <w:pPr>
              <w:spacing w:line="440" w:lineRule="exact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2、规格：7cm*7cm*3.5cm，允许正负偏离0.5mm</w:t>
            </w:r>
            <w:r>
              <w:rPr>
                <w:rFonts w:eastAsia="宋体"/>
                <w:bCs/>
                <w:sz w:val="24"/>
                <w:szCs w:val="24"/>
              </w:rPr>
              <w:t>；</w:t>
            </w:r>
          </w:p>
          <w:p w14:paraId="54ED7AE9">
            <w:pPr>
              <w:spacing w:line="440" w:lineRule="exact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3、</w:t>
            </w:r>
            <w:r>
              <w:rPr>
                <w:rFonts w:eastAsia="宋体"/>
                <w:bCs/>
                <w:sz w:val="24"/>
                <w:szCs w:val="24"/>
              </w:rPr>
              <w:t>材</w:t>
            </w:r>
            <w:r>
              <w:rPr>
                <w:rFonts w:hint="eastAsia" w:eastAsia="宋体"/>
                <w:bCs/>
                <w:sz w:val="24"/>
                <w:szCs w:val="24"/>
              </w:rPr>
              <w:t>质：金属材质；</w:t>
            </w:r>
          </w:p>
          <w:p w14:paraId="773226BE">
            <w:pPr>
              <w:pStyle w:val="5"/>
              <w:spacing w:line="440" w:lineRule="exact"/>
              <w:ind w:firstLine="0" w:firstLineChars="0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4、</w:t>
            </w:r>
            <w:r>
              <w:rPr>
                <w:rFonts w:eastAsia="宋体"/>
                <w:bCs/>
                <w:sz w:val="24"/>
                <w:szCs w:val="24"/>
              </w:rPr>
              <w:t>形</w:t>
            </w:r>
            <w:r>
              <w:rPr>
                <w:rFonts w:hint="eastAsia" w:eastAsia="宋体"/>
                <w:bCs/>
                <w:sz w:val="24"/>
                <w:szCs w:val="24"/>
              </w:rPr>
              <w:t>状：心形；</w:t>
            </w:r>
          </w:p>
          <w:p w14:paraId="2A069A20">
            <w:pPr>
              <w:pStyle w:val="5"/>
              <w:spacing w:line="440" w:lineRule="exact"/>
              <w:ind w:firstLine="0" w:firstLineChars="0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5、内置红色印泥。</w:t>
            </w:r>
          </w:p>
        </w:tc>
      </w:tr>
      <w:tr w14:paraId="02D90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304" w:type="pct"/>
            <w:vAlign w:val="center"/>
          </w:tcPr>
          <w:p w14:paraId="5DA4BC38">
            <w:pPr>
              <w:spacing w:line="4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3</w:t>
            </w:r>
          </w:p>
        </w:tc>
        <w:tc>
          <w:tcPr>
            <w:tcW w:w="530" w:type="pct"/>
            <w:vAlign w:val="center"/>
          </w:tcPr>
          <w:p w14:paraId="7893750E">
            <w:pPr>
              <w:spacing w:line="4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礼盒</w:t>
            </w:r>
          </w:p>
        </w:tc>
        <w:tc>
          <w:tcPr>
            <w:tcW w:w="453" w:type="pct"/>
            <w:vAlign w:val="center"/>
          </w:tcPr>
          <w:p w14:paraId="5E6CDFDF">
            <w:pPr>
              <w:spacing w:line="4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★</w:t>
            </w:r>
          </w:p>
        </w:tc>
        <w:tc>
          <w:tcPr>
            <w:tcW w:w="3711" w:type="pct"/>
            <w:vAlign w:val="center"/>
          </w:tcPr>
          <w:p w14:paraId="6A0071A0">
            <w:pPr>
              <w:spacing w:line="440" w:lineRule="exact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1、颜色：红色；</w:t>
            </w:r>
          </w:p>
          <w:p w14:paraId="1F10C9CE">
            <w:pPr>
              <w:spacing w:line="440" w:lineRule="exact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2、规格：11.7cm*15.8cm*3.5cm，允许正负偏离1mm；</w:t>
            </w:r>
          </w:p>
          <w:p w14:paraId="23BF845C">
            <w:pPr>
              <w:spacing w:line="440" w:lineRule="exact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3、材质：复合材料纸材质；</w:t>
            </w:r>
          </w:p>
          <w:p w14:paraId="70C45571">
            <w:pPr>
              <w:spacing w:line="440" w:lineRule="exact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4、工艺：全定制开模礼盒，正向上下开盖，内槽EVA植黑绒定制，盒盖采用烫金工艺印制定制单位、校训、学校标志性建筑物等设计元素。</w:t>
            </w:r>
          </w:p>
        </w:tc>
      </w:tr>
      <w:tr w14:paraId="449EC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304" w:type="pct"/>
            <w:vAlign w:val="center"/>
          </w:tcPr>
          <w:p w14:paraId="7D68526F">
            <w:pPr>
              <w:spacing w:line="4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4</w:t>
            </w:r>
          </w:p>
        </w:tc>
        <w:tc>
          <w:tcPr>
            <w:tcW w:w="530" w:type="pct"/>
            <w:vAlign w:val="center"/>
          </w:tcPr>
          <w:p w14:paraId="644A5AC4">
            <w:pPr>
              <w:spacing w:line="4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腰封</w:t>
            </w:r>
          </w:p>
        </w:tc>
        <w:tc>
          <w:tcPr>
            <w:tcW w:w="453" w:type="pct"/>
            <w:vAlign w:val="center"/>
          </w:tcPr>
          <w:p w14:paraId="767C0065">
            <w:pPr>
              <w:spacing w:line="4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★</w:t>
            </w:r>
          </w:p>
        </w:tc>
        <w:tc>
          <w:tcPr>
            <w:tcW w:w="3711" w:type="pct"/>
            <w:vAlign w:val="center"/>
          </w:tcPr>
          <w:p w14:paraId="4D98FDE0">
            <w:pPr>
              <w:numPr>
                <w:ilvl w:val="0"/>
                <w:numId w:val="1"/>
              </w:numPr>
              <w:spacing w:line="440" w:lineRule="exact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颜色：与礼盒颜色匹配；</w:t>
            </w:r>
          </w:p>
          <w:p w14:paraId="046F8E38">
            <w:pPr>
              <w:numPr>
                <w:ilvl w:val="0"/>
                <w:numId w:val="1"/>
              </w:numPr>
              <w:spacing w:line="440" w:lineRule="exact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复合材料纸材质；</w:t>
            </w:r>
          </w:p>
          <w:p w14:paraId="53C6AC42">
            <w:pPr>
              <w:numPr>
                <w:ilvl w:val="0"/>
                <w:numId w:val="1"/>
              </w:numPr>
              <w:spacing w:line="440" w:lineRule="exact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工艺：烫印金色纹理；贴印毕业生姓名；贴合牢固，无晃动、无松动，便于纪念品发放。</w:t>
            </w:r>
          </w:p>
        </w:tc>
      </w:tr>
    </w:tbl>
    <w:p w14:paraId="0BFA77D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9EC8AA"/>
    <w:multiLevelType w:val="singleLevel"/>
    <w:tmpl w:val="549EC8A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7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Malgun Gothic" w:cs="宋体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 w:eastAsia="宋体" w:cs="Times New Roman"/>
      <w:b/>
      <w:bCs/>
      <w:sz w:val="32"/>
      <w:szCs w:val="32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2026-04-09T08:05:12Z</dcterms:created>
  <dc:creator>Administrator</dc:creator>
  <cp:lastModifiedBy>WJJ</cp:lastModifiedBy>
  <dcterms:modified xsi:type="dcterms:W3CDTF">2026-04-09T08:05:19Z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eyJoZGlkIjoiOGE5YWNkNzFlNzM1YTNmZDQwY2Y4ZGU2YjQyY2Q3YWYiLCJ1c2VySWQiOiIyODQ3NjAxNjYifQ==</vt:lpwstr>
  </property>
  <property fmtid="{D5CDD505-2E9C-101B-9397-08002B2CF9AE}" pid="4" name="ICV">
    <vt:lpwstr>85BD5C0635B6422F98938BB2145682C3_12</vt:lpwstr>
  </property>
</Properties>
</file>