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AB89B">
      <w:pPr>
        <w:keepNext/>
        <w:keepLines/>
        <w:widowControl w:val="0"/>
        <w:kinsoku/>
        <w:wordWrap w:val="0"/>
        <w:topLinePunct/>
        <w:spacing w:line="460" w:lineRule="exact"/>
        <w:jc w:val="center"/>
        <w:outlineLvl w:val="1"/>
        <w:rPr>
          <w:rFonts w:ascii="宋体" w:hAnsi="宋体" w:eastAsia="宋体" w:cs="宋体"/>
          <w:b/>
          <w:bCs/>
          <w:color w:val="auto"/>
          <w:sz w:val="24"/>
          <w:szCs w:val="24"/>
          <w:lang w:eastAsia="zh-CN"/>
        </w:rPr>
      </w:pPr>
      <w:bookmarkStart w:id="0" w:name="_Toc21852"/>
      <w:bookmarkStart w:id="1" w:name="_Toc21713"/>
      <w:bookmarkStart w:id="2" w:name="_Toc28086"/>
      <w:r>
        <w:rPr>
          <w:rFonts w:hint="eastAsia" w:ascii="宋体" w:hAnsi="宋体" w:eastAsia="宋体" w:cs="宋体"/>
          <w:b/>
          <w:bCs/>
          <w:color w:val="auto"/>
          <w:sz w:val="24"/>
          <w:szCs w:val="24"/>
          <w:lang w:eastAsia="zh-CN"/>
        </w:rPr>
        <w:t>一、标的清单</w:t>
      </w:r>
      <w:bookmarkEnd w:id="0"/>
    </w:p>
    <w:tbl>
      <w:tblPr>
        <w:tblStyle w:val="2"/>
        <w:tblW w:w="4994"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216"/>
        <w:gridCol w:w="1139"/>
        <w:gridCol w:w="2424"/>
        <w:gridCol w:w="183"/>
        <w:gridCol w:w="2814"/>
      </w:tblGrid>
      <w:tr w14:paraId="3EA5CD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32" w:type="pct"/>
            <w:vAlign w:val="center"/>
          </w:tcPr>
          <w:p w14:paraId="7D1FD065">
            <w:pPr>
              <w:kinsoku/>
              <w:autoSpaceDE/>
              <w:autoSpaceDN/>
              <w:adjustRightInd/>
              <w:snapToGrid/>
              <w:jc w:val="center"/>
              <w:textAlignment w:val="auto"/>
              <w:rPr>
                <w:rFonts w:ascii="宋体" w:hAnsi="宋体" w:eastAsia="宋体" w:cs="楷体"/>
                <w:b/>
                <w:bCs/>
                <w:snapToGrid/>
                <w:color w:val="auto"/>
                <w:sz w:val="24"/>
                <w:szCs w:val="24"/>
                <w:lang w:eastAsia="zh-CN"/>
              </w:rPr>
            </w:pPr>
            <w:r>
              <w:rPr>
                <w:rFonts w:hint="eastAsia" w:ascii="宋体" w:hAnsi="宋体" w:eastAsia="宋体" w:cs="楷体"/>
                <w:b/>
                <w:bCs/>
                <w:snapToGrid/>
                <w:color w:val="auto"/>
                <w:sz w:val="24"/>
                <w:szCs w:val="24"/>
                <w:lang w:eastAsia="zh-CN"/>
              </w:rPr>
              <w:t>序号</w:t>
            </w:r>
          </w:p>
        </w:tc>
        <w:tc>
          <w:tcPr>
            <w:tcW w:w="714" w:type="pct"/>
            <w:vAlign w:val="center"/>
          </w:tcPr>
          <w:p w14:paraId="7478294B">
            <w:pPr>
              <w:kinsoku/>
              <w:autoSpaceDE/>
              <w:autoSpaceDN/>
              <w:adjustRightInd/>
              <w:snapToGrid/>
              <w:jc w:val="center"/>
              <w:textAlignment w:val="auto"/>
              <w:rPr>
                <w:rFonts w:ascii="宋体" w:hAnsi="宋体" w:eastAsia="宋体" w:cs="楷体"/>
                <w:b/>
                <w:bCs/>
                <w:snapToGrid/>
                <w:color w:val="auto"/>
                <w:sz w:val="24"/>
                <w:szCs w:val="24"/>
                <w:lang w:eastAsia="zh-CN"/>
              </w:rPr>
            </w:pPr>
            <w:r>
              <w:rPr>
                <w:rFonts w:hint="eastAsia" w:ascii="宋体" w:hAnsi="宋体" w:eastAsia="宋体" w:cs="楷体"/>
                <w:b/>
                <w:bCs/>
                <w:snapToGrid/>
                <w:color w:val="auto"/>
                <w:sz w:val="24"/>
                <w:szCs w:val="24"/>
                <w:lang w:eastAsia="zh-CN"/>
              </w:rPr>
              <w:t>货物名称</w:t>
            </w:r>
          </w:p>
        </w:tc>
        <w:tc>
          <w:tcPr>
            <w:tcW w:w="669" w:type="pct"/>
            <w:vAlign w:val="center"/>
          </w:tcPr>
          <w:p w14:paraId="571E0633">
            <w:pPr>
              <w:kinsoku/>
              <w:autoSpaceDE/>
              <w:autoSpaceDN/>
              <w:adjustRightInd/>
              <w:snapToGrid/>
              <w:jc w:val="center"/>
              <w:textAlignment w:val="auto"/>
              <w:rPr>
                <w:rFonts w:ascii="宋体" w:hAnsi="宋体" w:eastAsia="宋体" w:cs="楷体"/>
                <w:b/>
                <w:bCs/>
                <w:snapToGrid/>
                <w:color w:val="auto"/>
                <w:sz w:val="24"/>
                <w:szCs w:val="24"/>
                <w:lang w:eastAsia="zh-CN"/>
              </w:rPr>
            </w:pPr>
            <w:r>
              <w:rPr>
                <w:rFonts w:hint="eastAsia" w:ascii="宋体" w:hAnsi="宋体" w:eastAsia="宋体" w:cs="楷体"/>
                <w:b/>
                <w:bCs/>
                <w:snapToGrid/>
                <w:color w:val="auto"/>
                <w:sz w:val="24"/>
                <w:szCs w:val="24"/>
                <w:lang w:eastAsia="zh-CN"/>
              </w:rPr>
              <w:t>单位</w:t>
            </w:r>
          </w:p>
        </w:tc>
        <w:tc>
          <w:tcPr>
            <w:tcW w:w="1424" w:type="pct"/>
            <w:vAlign w:val="center"/>
          </w:tcPr>
          <w:p w14:paraId="489BED82">
            <w:pPr>
              <w:kinsoku/>
              <w:autoSpaceDE/>
              <w:autoSpaceDN/>
              <w:adjustRightInd/>
              <w:snapToGrid/>
              <w:jc w:val="center"/>
              <w:textAlignment w:val="auto"/>
              <w:rPr>
                <w:rFonts w:ascii="宋体" w:hAnsi="宋体" w:eastAsia="宋体" w:cs="楷体"/>
                <w:b/>
                <w:bCs/>
                <w:snapToGrid/>
                <w:color w:val="auto"/>
                <w:sz w:val="24"/>
                <w:szCs w:val="24"/>
                <w:lang w:eastAsia="zh-CN"/>
              </w:rPr>
            </w:pPr>
            <w:r>
              <w:rPr>
                <w:rFonts w:hint="eastAsia" w:ascii="宋体" w:hAnsi="宋体" w:eastAsia="宋体" w:cs="楷体"/>
                <w:b/>
                <w:bCs/>
                <w:snapToGrid/>
                <w:color w:val="auto"/>
                <w:sz w:val="24"/>
                <w:szCs w:val="24"/>
                <w:lang w:eastAsia="zh-CN"/>
              </w:rPr>
              <w:t>最高控制单价</w:t>
            </w:r>
          </w:p>
          <w:p w14:paraId="73C8C9A7">
            <w:pPr>
              <w:kinsoku/>
              <w:autoSpaceDE/>
              <w:autoSpaceDN/>
              <w:adjustRightInd/>
              <w:snapToGrid/>
              <w:jc w:val="center"/>
              <w:textAlignment w:val="auto"/>
              <w:rPr>
                <w:rFonts w:ascii="宋体" w:hAnsi="宋体" w:eastAsia="宋体" w:cs="楷体"/>
                <w:b/>
                <w:bCs/>
                <w:snapToGrid/>
                <w:color w:val="auto"/>
                <w:sz w:val="24"/>
                <w:szCs w:val="24"/>
                <w:lang w:eastAsia="zh-CN"/>
              </w:rPr>
            </w:pPr>
            <w:r>
              <w:rPr>
                <w:rFonts w:hint="eastAsia" w:ascii="宋体" w:hAnsi="宋体" w:eastAsia="宋体" w:cs="楷体"/>
                <w:b/>
                <w:bCs/>
                <w:snapToGrid/>
                <w:color w:val="auto"/>
                <w:sz w:val="24"/>
                <w:szCs w:val="24"/>
                <w:lang w:eastAsia="zh-CN"/>
              </w:rPr>
              <w:t>（人民币/元）</w:t>
            </w:r>
          </w:p>
        </w:tc>
        <w:tc>
          <w:tcPr>
            <w:tcW w:w="1758" w:type="pct"/>
            <w:gridSpan w:val="2"/>
            <w:vAlign w:val="center"/>
          </w:tcPr>
          <w:p w14:paraId="13BC0AC4">
            <w:pPr>
              <w:kinsoku/>
              <w:autoSpaceDE/>
              <w:autoSpaceDN/>
              <w:adjustRightInd/>
              <w:snapToGrid/>
              <w:jc w:val="center"/>
              <w:textAlignment w:val="auto"/>
              <w:rPr>
                <w:rFonts w:ascii="宋体" w:hAnsi="宋体" w:eastAsia="宋体" w:cs="楷体"/>
                <w:b/>
                <w:bCs/>
                <w:snapToGrid/>
                <w:color w:val="auto"/>
                <w:sz w:val="24"/>
                <w:szCs w:val="24"/>
                <w:lang w:eastAsia="zh-CN"/>
              </w:rPr>
            </w:pPr>
            <w:r>
              <w:rPr>
                <w:rFonts w:hint="eastAsia" w:ascii="宋体" w:hAnsi="宋体" w:eastAsia="宋体" w:cs="楷体"/>
                <w:b/>
                <w:bCs/>
                <w:snapToGrid/>
                <w:color w:val="auto"/>
                <w:sz w:val="24"/>
                <w:szCs w:val="24"/>
                <w:lang w:eastAsia="zh-CN"/>
              </w:rPr>
              <w:t>备注</w:t>
            </w:r>
          </w:p>
        </w:tc>
      </w:tr>
      <w:tr w14:paraId="198DD0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gridSpan w:val="6"/>
            <w:vAlign w:val="center"/>
          </w:tcPr>
          <w:p w14:paraId="2296A1D0">
            <w:pPr>
              <w:kinsoku/>
              <w:autoSpaceDE/>
              <w:autoSpaceDN/>
              <w:adjustRightInd/>
              <w:snapToGrid/>
              <w:jc w:val="center"/>
              <w:textAlignment w:val="auto"/>
              <w:rPr>
                <w:rFonts w:ascii="宋体" w:hAnsi="宋体" w:eastAsia="宋体" w:cs="楷体"/>
                <w:b/>
                <w:bCs/>
                <w:snapToGrid/>
                <w:color w:val="auto"/>
                <w:sz w:val="24"/>
                <w:szCs w:val="24"/>
                <w:lang w:eastAsia="zh-CN"/>
              </w:rPr>
            </w:pPr>
            <w:r>
              <w:rPr>
                <w:rFonts w:hint="eastAsia" w:ascii="宋体" w:hAnsi="宋体" w:eastAsia="宋体" w:cs="楷体"/>
                <w:b/>
                <w:bCs/>
                <w:snapToGrid/>
                <w:color w:val="auto"/>
                <w:sz w:val="24"/>
                <w:szCs w:val="24"/>
                <w:lang w:eastAsia="zh-CN"/>
              </w:rPr>
              <w:t>肉类</w:t>
            </w:r>
          </w:p>
        </w:tc>
      </w:tr>
      <w:tr w14:paraId="2D4B51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32" w:type="pct"/>
            <w:vAlign w:val="center"/>
          </w:tcPr>
          <w:p w14:paraId="4803034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w:t>
            </w:r>
          </w:p>
        </w:tc>
        <w:tc>
          <w:tcPr>
            <w:tcW w:w="714" w:type="pct"/>
            <w:vAlign w:val="center"/>
          </w:tcPr>
          <w:p w14:paraId="5E69106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里脊肉</w:t>
            </w:r>
          </w:p>
        </w:tc>
        <w:tc>
          <w:tcPr>
            <w:tcW w:w="669" w:type="pct"/>
            <w:vAlign w:val="center"/>
          </w:tcPr>
          <w:p w14:paraId="1D7AD988">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2CF8C92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单价=猪易通（上月25日南昌市生猪外三元价*1.41）</w:t>
            </w:r>
          </w:p>
        </w:tc>
        <w:tc>
          <w:tcPr>
            <w:tcW w:w="1758" w:type="pct"/>
            <w:gridSpan w:val="2"/>
            <w:vMerge w:val="restart"/>
            <w:vAlign w:val="center"/>
          </w:tcPr>
          <w:p w14:paraId="0F17262C">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具有检验检疫合格证,非疫情地区猪肉，新鲜、优质的净猪肉，不得供应注水猪肉、病猪、死猪、种猪等不符合食品安全标准的猪。生猪必须经过定点屠宰场屠宰，猪肉必须经过动物检验部门检疫并加盖验讫印章，同时出具动物产品检疫合格证明。</w:t>
            </w:r>
          </w:p>
          <w:p w14:paraId="09633453">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2.猪肚、猪肠、猪肝等内脏须处理干净，色泽新鲜。</w:t>
            </w:r>
          </w:p>
          <w:p w14:paraId="6969DC2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3.外观、色泽、气味、弹性质量符合要求。</w:t>
            </w:r>
          </w:p>
          <w:p w14:paraId="22A19D3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3.新鲜产品且经检疫、检验合格的符合国家卫生标准，符合GB2707国家质量标准。</w:t>
            </w:r>
          </w:p>
          <w:p w14:paraId="68696194">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4.物资由成交供应商及采购人共同进行质量验收，成交供应商必须提供每次供应物资品种的检疫检测报告、物资品种化验单等证明材料（所有证明材料成交供应商均应加注供货日期和公章）。</w:t>
            </w:r>
          </w:p>
        </w:tc>
      </w:tr>
      <w:tr w14:paraId="1F35DA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32" w:type="pct"/>
            <w:vAlign w:val="center"/>
          </w:tcPr>
          <w:p w14:paraId="222D913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w:t>
            </w:r>
          </w:p>
        </w:tc>
        <w:tc>
          <w:tcPr>
            <w:tcW w:w="714" w:type="pct"/>
            <w:vAlign w:val="center"/>
          </w:tcPr>
          <w:p w14:paraId="30CCB93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鲜排骨</w:t>
            </w:r>
          </w:p>
        </w:tc>
        <w:tc>
          <w:tcPr>
            <w:tcW w:w="669" w:type="pct"/>
            <w:vAlign w:val="center"/>
          </w:tcPr>
          <w:p w14:paraId="7051E69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6ADE8B7F">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单价=猪易通（上月25日南昌市生猪外三元价*1.41）</w:t>
            </w:r>
          </w:p>
        </w:tc>
        <w:tc>
          <w:tcPr>
            <w:tcW w:w="1758" w:type="pct"/>
            <w:gridSpan w:val="2"/>
            <w:vMerge w:val="continue"/>
            <w:vAlign w:val="center"/>
          </w:tcPr>
          <w:p w14:paraId="48D294CD">
            <w:pPr>
              <w:kinsoku/>
              <w:autoSpaceDE/>
              <w:autoSpaceDN/>
              <w:adjustRightInd/>
              <w:snapToGrid/>
              <w:jc w:val="center"/>
              <w:textAlignment w:val="auto"/>
              <w:rPr>
                <w:rFonts w:ascii="宋体" w:hAnsi="宋体" w:eastAsia="宋体" w:cs="楷体"/>
                <w:snapToGrid/>
                <w:color w:val="auto"/>
                <w:sz w:val="24"/>
                <w:szCs w:val="24"/>
                <w:lang w:eastAsia="zh-CN"/>
              </w:rPr>
            </w:pPr>
          </w:p>
        </w:tc>
      </w:tr>
      <w:tr w14:paraId="410D26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32" w:type="pct"/>
            <w:vAlign w:val="center"/>
          </w:tcPr>
          <w:p w14:paraId="1068A0D0">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3</w:t>
            </w:r>
          </w:p>
        </w:tc>
        <w:tc>
          <w:tcPr>
            <w:tcW w:w="714" w:type="pct"/>
            <w:vAlign w:val="center"/>
          </w:tcPr>
          <w:p w14:paraId="3C579D6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前腿瘦肉</w:t>
            </w:r>
          </w:p>
        </w:tc>
        <w:tc>
          <w:tcPr>
            <w:tcW w:w="669" w:type="pct"/>
            <w:vAlign w:val="center"/>
          </w:tcPr>
          <w:p w14:paraId="5CB925EF">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4665582C">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单价=猪易通（上月25日南昌市生猪外三元价*1.41）</w:t>
            </w:r>
          </w:p>
        </w:tc>
        <w:tc>
          <w:tcPr>
            <w:tcW w:w="1758" w:type="pct"/>
            <w:gridSpan w:val="2"/>
            <w:vMerge w:val="continue"/>
            <w:vAlign w:val="center"/>
          </w:tcPr>
          <w:p w14:paraId="24EAA436">
            <w:pPr>
              <w:kinsoku/>
              <w:autoSpaceDE/>
              <w:autoSpaceDN/>
              <w:adjustRightInd/>
              <w:snapToGrid/>
              <w:jc w:val="center"/>
              <w:textAlignment w:val="auto"/>
              <w:rPr>
                <w:rFonts w:ascii="宋体" w:hAnsi="宋体" w:eastAsia="宋体" w:cs="楷体"/>
                <w:snapToGrid/>
                <w:color w:val="auto"/>
                <w:sz w:val="24"/>
                <w:szCs w:val="24"/>
                <w:lang w:eastAsia="zh-CN"/>
              </w:rPr>
            </w:pPr>
          </w:p>
        </w:tc>
      </w:tr>
      <w:tr w14:paraId="1A73A4F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32" w:type="pct"/>
            <w:vAlign w:val="center"/>
          </w:tcPr>
          <w:p w14:paraId="1A2370C0">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4</w:t>
            </w:r>
          </w:p>
        </w:tc>
        <w:tc>
          <w:tcPr>
            <w:tcW w:w="714" w:type="pct"/>
            <w:vAlign w:val="center"/>
          </w:tcPr>
          <w:p w14:paraId="6948F7AB">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猪龙骨</w:t>
            </w:r>
          </w:p>
        </w:tc>
        <w:tc>
          <w:tcPr>
            <w:tcW w:w="669" w:type="pct"/>
            <w:vAlign w:val="center"/>
          </w:tcPr>
          <w:p w14:paraId="391E804C">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0351B63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单价=猪易通（上月25日南昌市生猪外三元价*1.41）</w:t>
            </w:r>
          </w:p>
        </w:tc>
        <w:tc>
          <w:tcPr>
            <w:tcW w:w="1758" w:type="pct"/>
            <w:gridSpan w:val="2"/>
            <w:vMerge w:val="continue"/>
            <w:vAlign w:val="center"/>
          </w:tcPr>
          <w:p w14:paraId="6BA67D10">
            <w:pPr>
              <w:kinsoku/>
              <w:autoSpaceDE/>
              <w:autoSpaceDN/>
              <w:adjustRightInd/>
              <w:snapToGrid/>
              <w:jc w:val="center"/>
              <w:textAlignment w:val="auto"/>
              <w:rPr>
                <w:rFonts w:ascii="宋体" w:hAnsi="宋体" w:eastAsia="宋体" w:cs="楷体"/>
                <w:snapToGrid/>
                <w:color w:val="auto"/>
                <w:sz w:val="24"/>
                <w:szCs w:val="24"/>
                <w:lang w:eastAsia="zh-CN"/>
              </w:rPr>
            </w:pPr>
          </w:p>
        </w:tc>
      </w:tr>
      <w:tr w14:paraId="592DB5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32" w:type="pct"/>
            <w:vAlign w:val="center"/>
          </w:tcPr>
          <w:p w14:paraId="69850A0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5</w:t>
            </w:r>
          </w:p>
        </w:tc>
        <w:tc>
          <w:tcPr>
            <w:tcW w:w="714" w:type="pct"/>
            <w:vAlign w:val="center"/>
          </w:tcPr>
          <w:p w14:paraId="6A0ACDB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剁刀肉</w:t>
            </w:r>
          </w:p>
        </w:tc>
        <w:tc>
          <w:tcPr>
            <w:tcW w:w="669" w:type="pct"/>
            <w:vAlign w:val="center"/>
          </w:tcPr>
          <w:p w14:paraId="109D283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2F849C14">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单价=猪易通（上月25日南昌市生猪外三元价*1.41）</w:t>
            </w:r>
          </w:p>
        </w:tc>
        <w:tc>
          <w:tcPr>
            <w:tcW w:w="1758" w:type="pct"/>
            <w:gridSpan w:val="2"/>
            <w:vMerge w:val="continue"/>
            <w:vAlign w:val="center"/>
          </w:tcPr>
          <w:p w14:paraId="2B5BEB41">
            <w:pPr>
              <w:kinsoku/>
              <w:autoSpaceDE/>
              <w:autoSpaceDN/>
              <w:adjustRightInd/>
              <w:snapToGrid/>
              <w:jc w:val="center"/>
              <w:textAlignment w:val="auto"/>
              <w:rPr>
                <w:rFonts w:ascii="宋体" w:hAnsi="宋体" w:eastAsia="宋体" w:cs="楷体"/>
                <w:snapToGrid/>
                <w:color w:val="auto"/>
                <w:sz w:val="24"/>
                <w:szCs w:val="24"/>
                <w:lang w:eastAsia="zh-CN"/>
              </w:rPr>
            </w:pPr>
          </w:p>
        </w:tc>
      </w:tr>
      <w:tr w14:paraId="7C6150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32" w:type="pct"/>
            <w:vAlign w:val="center"/>
          </w:tcPr>
          <w:p w14:paraId="0DFA858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6</w:t>
            </w:r>
          </w:p>
        </w:tc>
        <w:tc>
          <w:tcPr>
            <w:tcW w:w="714" w:type="pct"/>
            <w:vAlign w:val="center"/>
          </w:tcPr>
          <w:p w14:paraId="2B9259D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后腿瘦肉</w:t>
            </w:r>
          </w:p>
        </w:tc>
        <w:tc>
          <w:tcPr>
            <w:tcW w:w="669" w:type="pct"/>
            <w:vAlign w:val="center"/>
          </w:tcPr>
          <w:p w14:paraId="2D81472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437C1FE8">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单价=猪易通（上月25日南昌市生猪外三元价*1.41）</w:t>
            </w:r>
          </w:p>
        </w:tc>
        <w:tc>
          <w:tcPr>
            <w:tcW w:w="1758" w:type="pct"/>
            <w:gridSpan w:val="2"/>
            <w:vMerge w:val="continue"/>
            <w:vAlign w:val="center"/>
          </w:tcPr>
          <w:p w14:paraId="3DD11942">
            <w:pPr>
              <w:kinsoku/>
              <w:autoSpaceDE/>
              <w:autoSpaceDN/>
              <w:adjustRightInd/>
              <w:snapToGrid/>
              <w:jc w:val="center"/>
              <w:textAlignment w:val="auto"/>
              <w:rPr>
                <w:rFonts w:ascii="宋体" w:hAnsi="宋体" w:eastAsia="宋体" w:cs="楷体"/>
                <w:snapToGrid/>
                <w:color w:val="auto"/>
                <w:sz w:val="24"/>
                <w:szCs w:val="24"/>
                <w:lang w:eastAsia="zh-CN"/>
              </w:rPr>
            </w:pPr>
          </w:p>
        </w:tc>
      </w:tr>
      <w:tr w14:paraId="26110A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32" w:type="pct"/>
            <w:vAlign w:val="center"/>
          </w:tcPr>
          <w:p w14:paraId="3232563F">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7</w:t>
            </w:r>
          </w:p>
        </w:tc>
        <w:tc>
          <w:tcPr>
            <w:tcW w:w="714" w:type="pct"/>
            <w:vAlign w:val="center"/>
          </w:tcPr>
          <w:p w14:paraId="64FBCEED">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带皮五花肉</w:t>
            </w:r>
          </w:p>
        </w:tc>
        <w:tc>
          <w:tcPr>
            <w:tcW w:w="669" w:type="pct"/>
            <w:vAlign w:val="center"/>
          </w:tcPr>
          <w:p w14:paraId="4215A2E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5931EE3C">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单价=猪易通（上月25日南昌市生猪外三元价*1.41）</w:t>
            </w:r>
          </w:p>
        </w:tc>
        <w:tc>
          <w:tcPr>
            <w:tcW w:w="1758" w:type="pct"/>
            <w:gridSpan w:val="2"/>
            <w:vMerge w:val="continue"/>
            <w:vAlign w:val="center"/>
          </w:tcPr>
          <w:p w14:paraId="1EDAA5BF">
            <w:pPr>
              <w:kinsoku/>
              <w:autoSpaceDE/>
              <w:autoSpaceDN/>
              <w:adjustRightInd/>
              <w:snapToGrid/>
              <w:jc w:val="center"/>
              <w:textAlignment w:val="auto"/>
              <w:rPr>
                <w:rFonts w:ascii="宋体" w:hAnsi="宋体" w:eastAsia="宋体" w:cs="楷体"/>
                <w:snapToGrid/>
                <w:color w:val="auto"/>
                <w:sz w:val="24"/>
                <w:szCs w:val="24"/>
                <w:lang w:eastAsia="zh-CN"/>
              </w:rPr>
            </w:pPr>
          </w:p>
        </w:tc>
      </w:tr>
      <w:tr w14:paraId="6F12F7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32" w:type="pct"/>
            <w:vAlign w:val="center"/>
          </w:tcPr>
          <w:p w14:paraId="1FAF2F8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8</w:t>
            </w:r>
          </w:p>
        </w:tc>
        <w:tc>
          <w:tcPr>
            <w:tcW w:w="714" w:type="pct"/>
            <w:vAlign w:val="center"/>
          </w:tcPr>
          <w:p w14:paraId="04FFEF74">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猪中肋排</w:t>
            </w:r>
          </w:p>
        </w:tc>
        <w:tc>
          <w:tcPr>
            <w:tcW w:w="669" w:type="pct"/>
            <w:vAlign w:val="center"/>
          </w:tcPr>
          <w:p w14:paraId="1DA5742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4C33BDF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单价=猪易通（上月25日南昌市生猪外三元价*1.41）</w:t>
            </w:r>
          </w:p>
        </w:tc>
        <w:tc>
          <w:tcPr>
            <w:tcW w:w="1758" w:type="pct"/>
            <w:gridSpan w:val="2"/>
            <w:vMerge w:val="continue"/>
            <w:vAlign w:val="center"/>
          </w:tcPr>
          <w:p w14:paraId="31120276">
            <w:pPr>
              <w:kinsoku/>
              <w:autoSpaceDE/>
              <w:autoSpaceDN/>
              <w:adjustRightInd/>
              <w:snapToGrid/>
              <w:jc w:val="center"/>
              <w:textAlignment w:val="auto"/>
              <w:rPr>
                <w:rFonts w:ascii="宋体" w:hAnsi="宋体" w:eastAsia="宋体" w:cs="楷体"/>
                <w:snapToGrid/>
                <w:color w:val="auto"/>
                <w:sz w:val="24"/>
                <w:szCs w:val="24"/>
                <w:lang w:eastAsia="zh-CN"/>
              </w:rPr>
            </w:pPr>
          </w:p>
        </w:tc>
      </w:tr>
      <w:tr w14:paraId="512E65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32" w:type="pct"/>
            <w:vAlign w:val="center"/>
          </w:tcPr>
          <w:p w14:paraId="2542173F">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9</w:t>
            </w:r>
          </w:p>
        </w:tc>
        <w:tc>
          <w:tcPr>
            <w:tcW w:w="714" w:type="pct"/>
            <w:vAlign w:val="center"/>
          </w:tcPr>
          <w:p w14:paraId="5FF8A25C">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鲜猪脚</w:t>
            </w:r>
          </w:p>
        </w:tc>
        <w:tc>
          <w:tcPr>
            <w:tcW w:w="669" w:type="pct"/>
            <w:vAlign w:val="center"/>
          </w:tcPr>
          <w:p w14:paraId="059855A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5981B37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单价=猪易通（上月25日南昌市生猪外三元价*1.41）</w:t>
            </w:r>
          </w:p>
        </w:tc>
        <w:tc>
          <w:tcPr>
            <w:tcW w:w="1758" w:type="pct"/>
            <w:gridSpan w:val="2"/>
            <w:vMerge w:val="continue"/>
            <w:vAlign w:val="center"/>
          </w:tcPr>
          <w:p w14:paraId="32CB22D3">
            <w:pPr>
              <w:kinsoku/>
              <w:autoSpaceDE/>
              <w:autoSpaceDN/>
              <w:adjustRightInd/>
              <w:snapToGrid/>
              <w:jc w:val="center"/>
              <w:textAlignment w:val="auto"/>
              <w:rPr>
                <w:rFonts w:ascii="宋体" w:hAnsi="宋体" w:eastAsia="宋体" w:cs="楷体"/>
                <w:snapToGrid/>
                <w:color w:val="auto"/>
                <w:sz w:val="24"/>
                <w:szCs w:val="24"/>
                <w:lang w:eastAsia="zh-CN"/>
              </w:rPr>
            </w:pPr>
          </w:p>
        </w:tc>
      </w:tr>
      <w:tr w14:paraId="14BA9C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32" w:type="pct"/>
            <w:vAlign w:val="center"/>
          </w:tcPr>
          <w:p w14:paraId="5B66A306">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10</w:t>
            </w:r>
          </w:p>
        </w:tc>
        <w:tc>
          <w:tcPr>
            <w:tcW w:w="714" w:type="pct"/>
            <w:vAlign w:val="center"/>
          </w:tcPr>
          <w:p w14:paraId="47493CF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猪头肉</w:t>
            </w:r>
          </w:p>
        </w:tc>
        <w:tc>
          <w:tcPr>
            <w:tcW w:w="669" w:type="pct"/>
            <w:vAlign w:val="center"/>
          </w:tcPr>
          <w:p w14:paraId="7713934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0568B790">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单价=猪易通（上月25日南昌市生猪外三元价*1.33）</w:t>
            </w:r>
          </w:p>
        </w:tc>
        <w:tc>
          <w:tcPr>
            <w:tcW w:w="1758" w:type="pct"/>
            <w:gridSpan w:val="2"/>
            <w:vMerge w:val="continue"/>
            <w:vAlign w:val="center"/>
          </w:tcPr>
          <w:p w14:paraId="3261B33F">
            <w:pPr>
              <w:kinsoku/>
              <w:autoSpaceDE/>
              <w:autoSpaceDN/>
              <w:adjustRightInd/>
              <w:snapToGrid/>
              <w:jc w:val="center"/>
              <w:textAlignment w:val="auto"/>
              <w:rPr>
                <w:rFonts w:ascii="宋体" w:hAnsi="宋体" w:eastAsia="宋体" w:cs="楷体"/>
                <w:snapToGrid/>
                <w:color w:val="auto"/>
                <w:sz w:val="24"/>
                <w:szCs w:val="24"/>
                <w:lang w:eastAsia="zh-CN"/>
              </w:rPr>
            </w:pPr>
          </w:p>
        </w:tc>
      </w:tr>
      <w:tr w14:paraId="24A5B5C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32" w:type="pct"/>
            <w:vAlign w:val="center"/>
          </w:tcPr>
          <w:p w14:paraId="547B3AC4">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11</w:t>
            </w:r>
          </w:p>
        </w:tc>
        <w:tc>
          <w:tcPr>
            <w:tcW w:w="714" w:type="pct"/>
            <w:vAlign w:val="center"/>
          </w:tcPr>
          <w:p w14:paraId="2B99DD8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猪肚</w:t>
            </w:r>
          </w:p>
        </w:tc>
        <w:tc>
          <w:tcPr>
            <w:tcW w:w="669" w:type="pct"/>
            <w:vAlign w:val="center"/>
          </w:tcPr>
          <w:p w14:paraId="506B231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193885F4">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单价=猪易通（上月25日南昌市生猪外三元价*1.33）</w:t>
            </w:r>
          </w:p>
        </w:tc>
        <w:tc>
          <w:tcPr>
            <w:tcW w:w="1758" w:type="pct"/>
            <w:gridSpan w:val="2"/>
            <w:vMerge w:val="continue"/>
            <w:vAlign w:val="center"/>
          </w:tcPr>
          <w:p w14:paraId="7DD80024">
            <w:pPr>
              <w:kinsoku/>
              <w:autoSpaceDE/>
              <w:autoSpaceDN/>
              <w:adjustRightInd/>
              <w:snapToGrid/>
              <w:jc w:val="center"/>
              <w:textAlignment w:val="auto"/>
              <w:rPr>
                <w:rFonts w:ascii="宋体" w:hAnsi="宋体" w:eastAsia="宋体" w:cs="楷体"/>
                <w:snapToGrid/>
                <w:color w:val="auto"/>
                <w:sz w:val="24"/>
                <w:szCs w:val="24"/>
                <w:lang w:eastAsia="zh-CN"/>
              </w:rPr>
            </w:pPr>
          </w:p>
        </w:tc>
      </w:tr>
      <w:tr w14:paraId="0E0228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32" w:type="pct"/>
            <w:vAlign w:val="center"/>
          </w:tcPr>
          <w:p w14:paraId="059C2748">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12</w:t>
            </w:r>
          </w:p>
        </w:tc>
        <w:tc>
          <w:tcPr>
            <w:tcW w:w="714" w:type="pct"/>
            <w:vAlign w:val="center"/>
          </w:tcPr>
          <w:p w14:paraId="63FF134B">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猪舌</w:t>
            </w:r>
          </w:p>
        </w:tc>
        <w:tc>
          <w:tcPr>
            <w:tcW w:w="669" w:type="pct"/>
            <w:vAlign w:val="center"/>
          </w:tcPr>
          <w:p w14:paraId="6A39749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5ABE57E6">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单价=猪易通（上月25日南昌市生猪外三元价*1.33）</w:t>
            </w:r>
          </w:p>
        </w:tc>
        <w:tc>
          <w:tcPr>
            <w:tcW w:w="1758" w:type="pct"/>
            <w:gridSpan w:val="2"/>
            <w:vMerge w:val="continue"/>
            <w:vAlign w:val="center"/>
          </w:tcPr>
          <w:p w14:paraId="4E189F50">
            <w:pPr>
              <w:kinsoku/>
              <w:autoSpaceDE/>
              <w:autoSpaceDN/>
              <w:adjustRightInd/>
              <w:snapToGrid/>
              <w:jc w:val="center"/>
              <w:textAlignment w:val="auto"/>
              <w:rPr>
                <w:rFonts w:ascii="宋体" w:hAnsi="宋体" w:eastAsia="宋体" w:cs="楷体"/>
                <w:snapToGrid/>
                <w:color w:val="auto"/>
                <w:sz w:val="24"/>
                <w:szCs w:val="24"/>
                <w:lang w:eastAsia="zh-CN"/>
              </w:rPr>
            </w:pPr>
          </w:p>
        </w:tc>
      </w:tr>
      <w:tr w14:paraId="5F8700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32" w:type="pct"/>
            <w:vAlign w:val="center"/>
          </w:tcPr>
          <w:p w14:paraId="5F888A7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13</w:t>
            </w:r>
          </w:p>
        </w:tc>
        <w:tc>
          <w:tcPr>
            <w:tcW w:w="714" w:type="pct"/>
            <w:vAlign w:val="center"/>
          </w:tcPr>
          <w:p w14:paraId="25DA8CC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猪腰</w:t>
            </w:r>
          </w:p>
        </w:tc>
        <w:tc>
          <w:tcPr>
            <w:tcW w:w="669" w:type="pct"/>
            <w:vAlign w:val="center"/>
          </w:tcPr>
          <w:p w14:paraId="27A3D13C">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68F4BCB8">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单价=猪易通（上月25日南昌市生猪外三元价*1.33）</w:t>
            </w:r>
          </w:p>
        </w:tc>
        <w:tc>
          <w:tcPr>
            <w:tcW w:w="1758" w:type="pct"/>
            <w:gridSpan w:val="2"/>
            <w:vMerge w:val="continue"/>
            <w:vAlign w:val="center"/>
          </w:tcPr>
          <w:p w14:paraId="5ABAAD2E">
            <w:pPr>
              <w:kinsoku/>
              <w:autoSpaceDE/>
              <w:autoSpaceDN/>
              <w:adjustRightInd/>
              <w:snapToGrid/>
              <w:jc w:val="center"/>
              <w:textAlignment w:val="auto"/>
              <w:rPr>
                <w:rFonts w:ascii="宋体" w:hAnsi="宋体" w:eastAsia="宋体" w:cs="楷体"/>
                <w:snapToGrid/>
                <w:color w:val="auto"/>
                <w:sz w:val="24"/>
                <w:szCs w:val="24"/>
                <w:lang w:eastAsia="zh-CN"/>
              </w:rPr>
            </w:pPr>
          </w:p>
        </w:tc>
      </w:tr>
      <w:tr w14:paraId="1FE4C6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32" w:type="pct"/>
            <w:vAlign w:val="center"/>
          </w:tcPr>
          <w:p w14:paraId="77B02B4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14</w:t>
            </w:r>
          </w:p>
        </w:tc>
        <w:tc>
          <w:tcPr>
            <w:tcW w:w="714" w:type="pct"/>
            <w:vAlign w:val="center"/>
          </w:tcPr>
          <w:p w14:paraId="6200CC8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猪耳</w:t>
            </w:r>
          </w:p>
        </w:tc>
        <w:tc>
          <w:tcPr>
            <w:tcW w:w="669" w:type="pct"/>
            <w:vAlign w:val="center"/>
          </w:tcPr>
          <w:p w14:paraId="2E43ED7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0469537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单价=猪易通（上月25日南昌市生猪外三元价*1.33）</w:t>
            </w:r>
          </w:p>
        </w:tc>
        <w:tc>
          <w:tcPr>
            <w:tcW w:w="1758" w:type="pct"/>
            <w:gridSpan w:val="2"/>
            <w:vMerge w:val="continue"/>
            <w:vAlign w:val="center"/>
          </w:tcPr>
          <w:p w14:paraId="33C22EDE">
            <w:pPr>
              <w:kinsoku/>
              <w:autoSpaceDE/>
              <w:autoSpaceDN/>
              <w:adjustRightInd/>
              <w:snapToGrid/>
              <w:jc w:val="center"/>
              <w:textAlignment w:val="auto"/>
              <w:rPr>
                <w:rFonts w:ascii="宋体" w:hAnsi="宋体" w:eastAsia="宋体" w:cs="楷体"/>
                <w:snapToGrid/>
                <w:color w:val="auto"/>
                <w:sz w:val="24"/>
                <w:szCs w:val="24"/>
                <w:lang w:eastAsia="zh-CN"/>
              </w:rPr>
            </w:pPr>
          </w:p>
        </w:tc>
      </w:tr>
      <w:tr w14:paraId="05911D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32" w:type="pct"/>
            <w:vAlign w:val="center"/>
          </w:tcPr>
          <w:p w14:paraId="113DBD90">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15</w:t>
            </w:r>
          </w:p>
        </w:tc>
        <w:tc>
          <w:tcPr>
            <w:tcW w:w="714" w:type="pct"/>
            <w:vAlign w:val="center"/>
          </w:tcPr>
          <w:p w14:paraId="2D92CBE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猪肝</w:t>
            </w:r>
          </w:p>
        </w:tc>
        <w:tc>
          <w:tcPr>
            <w:tcW w:w="669" w:type="pct"/>
            <w:vAlign w:val="center"/>
          </w:tcPr>
          <w:p w14:paraId="6D92307D">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0C9311E6">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单价=猪易通（上月25日南昌市生猪外三元价*1.33）</w:t>
            </w:r>
          </w:p>
        </w:tc>
        <w:tc>
          <w:tcPr>
            <w:tcW w:w="1758" w:type="pct"/>
            <w:gridSpan w:val="2"/>
            <w:vMerge w:val="continue"/>
            <w:vAlign w:val="center"/>
          </w:tcPr>
          <w:p w14:paraId="282F1DC2">
            <w:pPr>
              <w:kinsoku/>
              <w:autoSpaceDE/>
              <w:autoSpaceDN/>
              <w:adjustRightInd/>
              <w:snapToGrid/>
              <w:jc w:val="center"/>
              <w:textAlignment w:val="auto"/>
              <w:rPr>
                <w:rFonts w:ascii="宋体" w:hAnsi="宋体" w:eastAsia="宋体" w:cs="楷体"/>
                <w:snapToGrid/>
                <w:color w:val="auto"/>
                <w:sz w:val="24"/>
                <w:szCs w:val="24"/>
                <w:lang w:eastAsia="zh-CN"/>
              </w:rPr>
            </w:pPr>
          </w:p>
        </w:tc>
      </w:tr>
      <w:tr w14:paraId="7EFA6E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32" w:type="pct"/>
            <w:vAlign w:val="center"/>
          </w:tcPr>
          <w:p w14:paraId="51C4D6D4">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16</w:t>
            </w:r>
          </w:p>
        </w:tc>
        <w:tc>
          <w:tcPr>
            <w:tcW w:w="714" w:type="pct"/>
            <w:vAlign w:val="center"/>
          </w:tcPr>
          <w:p w14:paraId="11C3AE76">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肥膘</w:t>
            </w:r>
          </w:p>
        </w:tc>
        <w:tc>
          <w:tcPr>
            <w:tcW w:w="669" w:type="pct"/>
            <w:vAlign w:val="center"/>
          </w:tcPr>
          <w:p w14:paraId="6113886D">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1C2C400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单价=猪易通（上月25日南昌市生猪外三元价*1.33）</w:t>
            </w:r>
          </w:p>
        </w:tc>
        <w:tc>
          <w:tcPr>
            <w:tcW w:w="1758" w:type="pct"/>
            <w:gridSpan w:val="2"/>
            <w:vMerge w:val="continue"/>
            <w:vAlign w:val="center"/>
          </w:tcPr>
          <w:p w14:paraId="500C2CB5">
            <w:pPr>
              <w:kinsoku/>
              <w:autoSpaceDE/>
              <w:autoSpaceDN/>
              <w:adjustRightInd/>
              <w:snapToGrid/>
              <w:jc w:val="center"/>
              <w:textAlignment w:val="auto"/>
              <w:rPr>
                <w:rFonts w:ascii="宋体" w:hAnsi="宋体" w:eastAsia="宋体" w:cs="楷体"/>
                <w:snapToGrid/>
                <w:color w:val="auto"/>
                <w:sz w:val="24"/>
                <w:szCs w:val="24"/>
                <w:lang w:eastAsia="zh-CN"/>
              </w:rPr>
            </w:pPr>
          </w:p>
        </w:tc>
      </w:tr>
      <w:tr w14:paraId="7BD822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32" w:type="pct"/>
            <w:vAlign w:val="center"/>
          </w:tcPr>
          <w:p w14:paraId="0EC5F67B">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17</w:t>
            </w:r>
          </w:p>
        </w:tc>
        <w:tc>
          <w:tcPr>
            <w:tcW w:w="714" w:type="pct"/>
            <w:vAlign w:val="center"/>
          </w:tcPr>
          <w:p w14:paraId="10C1F97D">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大肠</w:t>
            </w:r>
          </w:p>
        </w:tc>
        <w:tc>
          <w:tcPr>
            <w:tcW w:w="669" w:type="pct"/>
            <w:vAlign w:val="center"/>
          </w:tcPr>
          <w:p w14:paraId="38BA0A8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2DA048A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单价=猪易通（上月25日南昌市生猪外三元价*1.33）</w:t>
            </w:r>
          </w:p>
        </w:tc>
        <w:tc>
          <w:tcPr>
            <w:tcW w:w="1758" w:type="pct"/>
            <w:gridSpan w:val="2"/>
            <w:vMerge w:val="continue"/>
            <w:vAlign w:val="center"/>
          </w:tcPr>
          <w:p w14:paraId="49BAA8DA">
            <w:pPr>
              <w:kinsoku/>
              <w:autoSpaceDE/>
              <w:autoSpaceDN/>
              <w:adjustRightInd/>
              <w:snapToGrid/>
              <w:jc w:val="center"/>
              <w:textAlignment w:val="auto"/>
              <w:rPr>
                <w:rFonts w:ascii="宋体" w:hAnsi="宋体" w:eastAsia="宋体" w:cs="楷体"/>
                <w:snapToGrid/>
                <w:color w:val="auto"/>
                <w:sz w:val="24"/>
                <w:szCs w:val="24"/>
                <w:lang w:eastAsia="zh-CN"/>
              </w:rPr>
            </w:pPr>
          </w:p>
        </w:tc>
      </w:tr>
      <w:tr w14:paraId="179B68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32" w:type="pct"/>
            <w:vAlign w:val="center"/>
          </w:tcPr>
          <w:p w14:paraId="083273C6">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18</w:t>
            </w:r>
          </w:p>
        </w:tc>
        <w:tc>
          <w:tcPr>
            <w:tcW w:w="714" w:type="pct"/>
            <w:vAlign w:val="center"/>
          </w:tcPr>
          <w:p w14:paraId="5B5E6A4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小肠</w:t>
            </w:r>
          </w:p>
        </w:tc>
        <w:tc>
          <w:tcPr>
            <w:tcW w:w="669" w:type="pct"/>
            <w:vAlign w:val="center"/>
          </w:tcPr>
          <w:p w14:paraId="31754F96">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318BCA4C">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单价=猪易通（上月25日南昌市生猪外三元价*1.33）</w:t>
            </w:r>
          </w:p>
        </w:tc>
        <w:tc>
          <w:tcPr>
            <w:tcW w:w="1758" w:type="pct"/>
            <w:gridSpan w:val="2"/>
            <w:vMerge w:val="continue"/>
            <w:vAlign w:val="center"/>
          </w:tcPr>
          <w:p w14:paraId="2484D5AE">
            <w:pPr>
              <w:kinsoku/>
              <w:autoSpaceDE/>
              <w:autoSpaceDN/>
              <w:adjustRightInd/>
              <w:snapToGrid/>
              <w:jc w:val="center"/>
              <w:textAlignment w:val="auto"/>
              <w:rPr>
                <w:rFonts w:ascii="宋体" w:hAnsi="宋体" w:eastAsia="宋体" w:cs="楷体"/>
                <w:snapToGrid/>
                <w:color w:val="auto"/>
                <w:sz w:val="24"/>
                <w:szCs w:val="24"/>
                <w:lang w:eastAsia="zh-CN"/>
              </w:rPr>
            </w:pPr>
          </w:p>
        </w:tc>
      </w:tr>
      <w:tr w14:paraId="5E42024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4D75734F">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19</w:t>
            </w:r>
          </w:p>
        </w:tc>
        <w:tc>
          <w:tcPr>
            <w:tcW w:w="714" w:type="pct"/>
            <w:vAlign w:val="center"/>
          </w:tcPr>
          <w:p w14:paraId="702C22B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猪血</w:t>
            </w:r>
          </w:p>
        </w:tc>
        <w:tc>
          <w:tcPr>
            <w:tcW w:w="669" w:type="pct"/>
            <w:vAlign w:val="center"/>
          </w:tcPr>
          <w:p w14:paraId="2BE5C1F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42E9E98B">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w:t>
            </w:r>
          </w:p>
        </w:tc>
        <w:tc>
          <w:tcPr>
            <w:tcW w:w="1758" w:type="pct"/>
            <w:gridSpan w:val="2"/>
            <w:vAlign w:val="center"/>
          </w:tcPr>
          <w:p w14:paraId="4D9C866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新鲜产品且符合国家卫生标准。</w:t>
            </w:r>
          </w:p>
        </w:tc>
      </w:tr>
      <w:tr w14:paraId="28378F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7BB0399D">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20</w:t>
            </w:r>
          </w:p>
        </w:tc>
        <w:tc>
          <w:tcPr>
            <w:tcW w:w="714" w:type="pct"/>
            <w:vAlign w:val="center"/>
          </w:tcPr>
          <w:p w14:paraId="2A1CFCF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扇子骨</w:t>
            </w:r>
          </w:p>
        </w:tc>
        <w:tc>
          <w:tcPr>
            <w:tcW w:w="669" w:type="pct"/>
            <w:vAlign w:val="center"/>
          </w:tcPr>
          <w:p w14:paraId="5E93D29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3C40B793">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17</w:t>
            </w:r>
          </w:p>
        </w:tc>
        <w:tc>
          <w:tcPr>
            <w:tcW w:w="1758" w:type="pct"/>
            <w:gridSpan w:val="2"/>
            <w:vAlign w:val="center"/>
          </w:tcPr>
          <w:p w14:paraId="03C7FFD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具有检验检疫合格证,不注水，表面干净光亮无异色无异味,不变质。</w:t>
            </w:r>
          </w:p>
        </w:tc>
      </w:tr>
      <w:tr w14:paraId="63240E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3C853A6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21</w:t>
            </w:r>
          </w:p>
        </w:tc>
        <w:tc>
          <w:tcPr>
            <w:tcW w:w="714" w:type="pct"/>
            <w:vAlign w:val="center"/>
          </w:tcPr>
          <w:p w14:paraId="63E9DC8D">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牛肚</w:t>
            </w:r>
          </w:p>
        </w:tc>
        <w:tc>
          <w:tcPr>
            <w:tcW w:w="669" w:type="pct"/>
            <w:vAlign w:val="center"/>
          </w:tcPr>
          <w:p w14:paraId="622A6F8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0FA565DF">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28</w:t>
            </w:r>
          </w:p>
        </w:tc>
        <w:tc>
          <w:tcPr>
            <w:tcW w:w="1758" w:type="pct"/>
            <w:gridSpan w:val="2"/>
            <w:vMerge w:val="restart"/>
            <w:vAlign w:val="center"/>
          </w:tcPr>
          <w:p w14:paraId="10D18EED">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1.牛肉肌肉有光泽，红色或稍暗，纤维清晰，有坚韧性，肉质紧密、坚实，外表微干或湿润，不粘手。</w:t>
            </w:r>
          </w:p>
          <w:p w14:paraId="2CA7865D">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2.牛肚等内脏须处理干净，色泽新鲜。</w:t>
            </w:r>
          </w:p>
          <w:p w14:paraId="702CEDD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3.每批供货要求附定点屠宰证明，检验检疫证明。经检疫、检验合格的符合国家卫生标准，符合国家质量标准。</w:t>
            </w:r>
          </w:p>
          <w:p w14:paraId="65ED6C96">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4.所有产品必须为鲜牛肉，不得提供冷冻牛肉。</w:t>
            </w:r>
          </w:p>
        </w:tc>
      </w:tr>
      <w:tr w14:paraId="43D58F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12245BF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22</w:t>
            </w:r>
          </w:p>
        </w:tc>
        <w:tc>
          <w:tcPr>
            <w:tcW w:w="714" w:type="pct"/>
            <w:vAlign w:val="center"/>
          </w:tcPr>
          <w:p w14:paraId="59A9DAC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牛排</w:t>
            </w:r>
          </w:p>
        </w:tc>
        <w:tc>
          <w:tcPr>
            <w:tcW w:w="669" w:type="pct"/>
            <w:vAlign w:val="center"/>
          </w:tcPr>
          <w:p w14:paraId="2728A2D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00573485">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30</w:t>
            </w:r>
          </w:p>
        </w:tc>
        <w:tc>
          <w:tcPr>
            <w:tcW w:w="1758" w:type="pct"/>
            <w:gridSpan w:val="2"/>
            <w:vMerge w:val="continue"/>
            <w:vAlign w:val="center"/>
          </w:tcPr>
          <w:p w14:paraId="7B303CC8">
            <w:pPr>
              <w:kinsoku/>
              <w:autoSpaceDE/>
              <w:autoSpaceDN/>
              <w:adjustRightInd/>
              <w:snapToGrid/>
              <w:jc w:val="center"/>
              <w:textAlignment w:val="auto"/>
              <w:rPr>
                <w:rFonts w:ascii="宋体" w:hAnsi="宋体" w:eastAsia="宋体" w:cs="楷体"/>
                <w:snapToGrid/>
                <w:color w:val="auto"/>
                <w:sz w:val="24"/>
                <w:szCs w:val="24"/>
                <w:lang w:eastAsia="zh-CN"/>
              </w:rPr>
            </w:pPr>
          </w:p>
        </w:tc>
      </w:tr>
      <w:tr w14:paraId="07828E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3370EDD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23</w:t>
            </w:r>
          </w:p>
        </w:tc>
        <w:tc>
          <w:tcPr>
            <w:tcW w:w="714" w:type="pct"/>
            <w:vAlign w:val="center"/>
          </w:tcPr>
          <w:p w14:paraId="23D8EE0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牛杂</w:t>
            </w:r>
          </w:p>
        </w:tc>
        <w:tc>
          <w:tcPr>
            <w:tcW w:w="669" w:type="pct"/>
            <w:vAlign w:val="center"/>
          </w:tcPr>
          <w:p w14:paraId="36881DD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5E850BDE">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20</w:t>
            </w:r>
          </w:p>
        </w:tc>
        <w:tc>
          <w:tcPr>
            <w:tcW w:w="1758" w:type="pct"/>
            <w:gridSpan w:val="2"/>
            <w:vMerge w:val="continue"/>
            <w:vAlign w:val="center"/>
          </w:tcPr>
          <w:p w14:paraId="42374A4A">
            <w:pPr>
              <w:kinsoku/>
              <w:autoSpaceDE/>
              <w:autoSpaceDN/>
              <w:adjustRightInd/>
              <w:snapToGrid/>
              <w:jc w:val="center"/>
              <w:textAlignment w:val="auto"/>
              <w:rPr>
                <w:rFonts w:ascii="宋体" w:hAnsi="宋体" w:eastAsia="宋体" w:cs="楷体"/>
                <w:snapToGrid/>
                <w:color w:val="auto"/>
                <w:sz w:val="24"/>
                <w:szCs w:val="24"/>
                <w:lang w:eastAsia="zh-CN"/>
              </w:rPr>
            </w:pPr>
          </w:p>
        </w:tc>
      </w:tr>
      <w:tr w14:paraId="4AA6B9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57E3410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24</w:t>
            </w:r>
          </w:p>
        </w:tc>
        <w:tc>
          <w:tcPr>
            <w:tcW w:w="714" w:type="pct"/>
            <w:vAlign w:val="center"/>
          </w:tcPr>
          <w:p w14:paraId="142D36D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牛百叶</w:t>
            </w:r>
          </w:p>
        </w:tc>
        <w:tc>
          <w:tcPr>
            <w:tcW w:w="669" w:type="pct"/>
            <w:vAlign w:val="center"/>
          </w:tcPr>
          <w:p w14:paraId="4595FDA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75DBE8C0">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45</w:t>
            </w:r>
          </w:p>
        </w:tc>
        <w:tc>
          <w:tcPr>
            <w:tcW w:w="1758" w:type="pct"/>
            <w:gridSpan w:val="2"/>
            <w:vMerge w:val="continue"/>
            <w:vAlign w:val="center"/>
          </w:tcPr>
          <w:p w14:paraId="15D79EDA">
            <w:pPr>
              <w:kinsoku/>
              <w:autoSpaceDE/>
              <w:autoSpaceDN/>
              <w:adjustRightInd/>
              <w:snapToGrid/>
              <w:jc w:val="center"/>
              <w:textAlignment w:val="auto"/>
              <w:rPr>
                <w:rFonts w:ascii="宋体" w:hAnsi="宋体" w:eastAsia="宋体" w:cs="楷体"/>
                <w:snapToGrid/>
                <w:color w:val="auto"/>
                <w:sz w:val="24"/>
                <w:szCs w:val="24"/>
                <w:lang w:eastAsia="zh-CN"/>
              </w:rPr>
            </w:pPr>
          </w:p>
        </w:tc>
      </w:tr>
      <w:tr w14:paraId="68BBA1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213C389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25</w:t>
            </w:r>
          </w:p>
        </w:tc>
        <w:tc>
          <w:tcPr>
            <w:tcW w:w="714" w:type="pct"/>
            <w:vAlign w:val="center"/>
          </w:tcPr>
          <w:p w14:paraId="6D0F53F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牛龙骨</w:t>
            </w:r>
          </w:p>
        </w:tc>
        <w:tc>
          <w:tcPr>
            <w:tcW w:w="669" w:type="pct"/>
            <w:vAlign w:val="center"/>
          </w:tcPr>
          <w:p w14:paraId="60372546">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65705CE4">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17</w:t>
            </w:r>
          </w:p>
        </w:tc>
        <w:tc>
          <w:tcPr>
            <w:tcW w:w="1758" w:type="pct"/>
            <w:gridSpan w:val="2"/>
            <w:vMerge w:val="continue"/>
            <w:vAlign w:val="center"/>
          </w:tcPr>
          <w:p w14:paraId="59D008E7">
            <w:pPr>
              <w:kinsoku/>
              <w:autoSpaceDE/>
              <w:autoSpaceDN/>
              <w:adjustRightInd/>
              <w:snapToGrid/>
              <w:jc w:val="center"/>
              <w:textAlignment w:val="auto"/>
              <w:rPr>
                <w:rFonts w:ascii="宋体" w:hAnsi="宋体" w:eastAsia="宋体" w:cs="楷体"/>
                <w:snapToGrid/>
                <w:color w:val="auto"/>
                <w:sz w:val="24"/>
                <w:szCs w:val="24"/>
                <w:lang w:eastAsia="zh-CN"/>
              </w:rPr>
            </w:pPr>
          </w:p>
        </w:tc>
      </w:tr>
      <w:tr w14:paraId="4B2C24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28C45980">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26</w:t>
            </w:r>
          </w:p>
        </w:tc>
        <w:tc>
          <w:tcPr>
            <w:tcW w:w="714" w:type="pct"/>
            <w:vAlign w:val="center"/>
          </w:tcPr>
          <w:p w14:paraId="259975E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牛腱子肉</w:t>
            </w:r>
          </w:p>
        </w:tc>
        <w:tc>
          <w:tcPr>
            <w:tcW w:w="669" w:type="pct"/>
            <w:vAlign w:val="center"/>
          </w:tcPr>
          <w:p w14:paraId="47C099A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0FDA6168">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48</w:t>
            </w:r>
          </w:p>
        </w:tc>
        <w:tc>
          <w:tcPr>
            <w:tcW w:w="1758" w:type="pct"/>
            <w:gridSpan w:val="2"/>
            <w:vMerge w:val="continue"/>
            <w:vAlign w:val="center"/>
          </w:tcPr>
          <w:p w14:paraId="281859AC">
            <w:pPr>
              <w:kinsoku/>
              <w:autoSpaceDE/>
              <w:autoSpaceDN/>
              <w:adjustRightInd/>
              <w:snapToGrid/>
              <w:jc w:val="center"/>
              <w:textAlignment w:val="auto"/>
              <w:rPr>
                <w:rFonts w:ascii="宋体" w:hAnsi="宋体" w:eastAsia="宋体" w:cs="楷体"/>
                <w:snapToGrid/>
                <w:color w:val="auto"/>
                <w:sz w:val="24"/>
                <w:szCs w:val="24"/>
                <w:lang w:eastAsia="zh-CN"/>
              </w:rPr>
            </w:pPr>
          </w:p>
        </w:tc>
      </w:tr>
      <w:tr w14:paraId="148A43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4FD7DA88">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27</w:t>
            </w:r>
          </w:p>
        </w:tc>
        <w:tc>
          <w:tcPr>
            <w:tcW w:w="714" w:type="pct"/>
            <w:vAlign w:val="center"/>
          </w:tcPr>
          <w:p w14:paraId="6B58F9E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干水牛腩</w:t>
            </w:r>
          </w:p>
        </w:tc>
        <w:tc>
          <w:tcPr>
            <w:tcW w:w="669" w:type="pct"/>
            <w:vAlign w:val="center"/>
          </w:tcPr>
          <w:p w14:paraId="716ACF7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5ED5AB0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48</w:t>
            </w:r>
          </w:p>
        </w:tc>
        <w:tc>
          <w:tcPr>
            <w:tcW w:w="1758" w:type="pct"/>
            <w:gridSpan w:val="2"/>
            <w:vMerge w:val="continue"/>
            <w:vAlign w:val="center"/>
          </w:tcPr>
          <w:p w14:paraId="1A30C343">
            <w:pPr>
              <w:kinsoku/>
              <w:autoSpaceDE/>
              <w:autoSpaceDN/>
              <w:adjustRightInd/>
              <w:snapToGrid/>
              <w:jc w:val="center"/>
              <w:textAlignment w:val="auto"/>
              <w:rPr>
                <w:rFonts w:ascii="宋体" w:hAnsi="宋体" w:eastAsia="宋体" w:cs="楷体"/>
                <w:snapToGrid/>
                <w:color w:val="auto"/>
                <w:sz w:val="24"/>
                <w:szCs w:val="24"/>
                <w:lang w:eastAsia="zh-CN"/>
              </w:rPr>
            </w:pPr>
          </w:p>
        </w:tc>
      </w:tr>
      <w:tr w14:paraId="26328F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18CF971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28</w:t>
            </w:r>
          </w:p>
        </w:tc>
        <w:tc>
          <w:tcPr>
            <w:tcW w:w="714" w:type="pct"/>
            <w:vAlign w:val="center"/>
          </w:tcPr>
          <w:p w14:paraId="33E089A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牛肉</w:t>
            </w:r>
          </w:p>
        </w:tc>
        <w:tc>
          <w:tcPr>
            <w:tcW w:w="669" w:type="pct"/>
            <w:vAlign w:val="center"/>
          </w:tcPr>
          <w:p w14:paraId="614D8CE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1E46C15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49</w:t>
            </w:r>
          </w:p>
        </w:tc>
        <w:tc>
          <w:tcPr>
            <w:tcW w:w="1758" w:type="pct"/>
            <w:gridSpan w:val="2"/>
            <w:vMerge w:val="continue"/>
            <w:vAlign w:val="center"/>
          </w:tcPr>
          <w:p w14:paraId="5054284C">
            <w:pPr>
              <w:kinsoku/>
              <w:autoSpaceDE/>
              <w:autoSpaceDN/>
              <w:adjustRightInd/>
              <w:snapToGrid/>
              <w:jc w:val="center"/>
              <w:textAlignment w:val="auto"/>
              <w:rPr>
                <w:rFonts w:ascii="宋体" w:hAnsi="宋体" w:eastAsia="宋体" w:cs="楷体"/>
                <w:snapToGrid/>
                <w:color w:val="auto"/>
                <w:sz w:val="24"/>
                <w:szCs w:val="24"/>
                <w:lang w:eastAsia="zh-CN"/>
              </w:rPr>
            </w:pPr>
          </w:p>
        </w:tc>
      </w:tr>
      <w:tr w14:paraId="703396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213FE3E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29</w:t>
            </w:r>
          </w:p>
        </w:tc>
        <w:tc>
          <w:tcPr>
            <w:tcW w:w="714" w:type="pct"/>
            <w:vAlign w:val="center"/>
          </w:tcPr>
          <w:p w14:paraId="6C919910">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牛足</w:t>
            </w:r>
          </w:p>
        </w:tc>
        <w:tc>
          <w:tcPr>
            <w:tcW w:w="669" w:type="pct"/>
            <w:vAlign w:val="center"/>
          </w:tcPr>
          <w:p w14:paraId="70EFFE84">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1F95BEBB">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19</w:t>
            </w:r>
          </w:p>
        </w:tc>
        <w:tc>
          <w:tcPr>
            <w:tcW w:w="1758" w:type="pct"/>
            <w:gridSpan w:val="2"/>
            <w:vMerge w:val="continue"/>
            <w:vAlign w:val="center"/>
          </w:tcPr>
          <w:p w14:paraId="6D272DC1">
            <w:pPr>
              <w:kinsoku/>
              <w:autoSpaceDE/>
              <w:autoSpaceDN/>
              <w:adjustRightInd/>
              <w:snapToGrid/>
              <w:jc w:val="center"/>
              <w:textAlignment w:val="auto"/>
              <w:rPr>
                <w:rFonts w:ascii="宋体" w:hAnsi="宋体" w:eastAsia="宋体" w:cs="楷体"/>
                <w:snapToGrid/>
                <w:color w:val="auto"/>
                <w:sz w:val="24"/>
                <w:szCs w:val="24"/>
                <w:lang w:eastAsia="zh-CN"/>
              </w:rPr>
            </w:pPr>
          </w:p>
        </w:tc>
      </w:tr>
      <w:tr w14:paraId="3A35FD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3117CB5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30</w:t>
            </w:r>
          </w:p>
        </w:tc>
        <w:tc>
          <w:tcPr>
            <w:tcW w:w="714" w:type="pct"/>
            <w:vAlign w:val="center"/>
          </w:tcPr>
          <w:p w14:paraId="1003F9C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牛蹄筋</w:t>
            </w:r>
          </w:p>
        </w:tc>
        <w:tc>
          <w:tcPr>
            <w:tcW w:w="669" w:type="pct"/>
            <w:vAlign w:val="center"/>
          </w:tcPr>
          <w:p w14:paraId="0F665F9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3DE17491">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38</w:t>
            </w:r>
          </w:p>
        </w:tc>
        <w:tc>
          <w:tcPr>
            <w:tcW w:w="1758" w:type="pct"/>
            <w:gridSpan w:val="2"/>
            <w:vMerge w:val="continue"/>
            <w:vAlign w:val="center"/>
          </w:tcPr>
          <w:p w14:paraId="7E80FA3B">
            <w:pPr>
              <w:kinsoku/>
              <w:autoSpaceDE/>
              <w:autoSpaceDN/>
              <w:adjustRightInd/>
              <w:snapToGrid/>
              <w:jc w:val="center"/>
              <w:textAlignment w:val="auto"/>
              <w:rPr>
                <w:rFonts w:ascii="宋体" w:hAnsi="宋体" w:eastAsia="宋体" w:cs="楷体"/>
                <w:snapToGrid/>
                <w:color w:val="auto"/>
                <w:sz w:val="24"/>
                <w:szCs w:val="24"/>
                <w:lang w:eastAsia="zh-CN"/>
              </w:rPr>
            </w:pPr>
          </w:p>
        </w:tc>
      </w:tr>
      <w:tr w14:paraId="1A87BA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25CF13D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31</w:t>
            </w:r>
          </w:p>
        </w:tc>
        <w:tc>
          <w:tcPr>
            <w:tcW w:w="714" w:type="pct"/>
            <w:vAlign w:val="center"/>
          </w:tcPr>
          <w:p w14:paraId="43511EA3">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牛烂熟</w:t>
            </w:r>
          </w:p>
        </w:tc>
        <w:tc>
          <w:tcPr>
            <w:tcW w:w="669" w:type="pct"/>
            <w:vAlign w:val="center"/>
          </w:tcPr>
          <w:p w14:paraId="019A9B1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046CF53B">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25</w:t>
            </w:r>
          </w:p>
        </w:tc>
        <w:tc>
          <w:tcPr>
            <w:tcW w:w="1758" w:type="pct"/>
            <w:gridSpan w:val="2"/>
            <w:vMerge w:val="continue"/>
            <w:vAlign w:val="center"/>
          </w:tcPr>
          <w:p w14:paraId="73B32A07">
            <w:pPr>
              <w:kinsoku/>
              <w:autoSpaceDE/>
              <w:autoSpaceDN/>
              <w:adjustRightInd/>
              <w:snapToGrid/>
              <w:jc w:val="center"/>
              <w:textAlignment w:val="auto"/>
              <w:rPr>
                <w:rFonts w:ascii="宋体" w:hAnsi="宋体" w:eastAsia="宋体" w:cs="楷体"/>
                <w:snapToGrid/>
                <w:color w:val="auto"/>
                <w:sz w:val="24"/>
                <w:szCs w:val="24"/>
                <w:lang w:eastAsia="zh-CN"/>
              </w:rPr>
            </w:pPr>
          </w:p>
        </w:tc>
      </w:tr>
      <w:tr w14:paraId="4092730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308297A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32</w:t>
            </w:r>
          </w:p>
        </w:tc>
        <w:tc>
          <w:tcPr>
            <w:tcW w:w="714" w:type="pct"/>
            <w:vAlign w:val="center"/>
          </w:tcPr>
          <w:p w14:paraId="1B9FCF28">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羊肉</w:t>
            </w:r>
          </w:p>
        </w:tc>
        <w:tc>
          <w:tcPr>
            <w:tcW w:w="669" w:type="pct"/>
            <w:vAlign w:val="center"/>
          </w:tcPr>
          <w:p w14:paraId="5C5890DD">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691DB87D">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35</w:t>
            </w:r>
          </w:p>
        </w:tc>
        <w:tc>
          <w:tcPr>
            <w:tcW w:w="1758" w:type="pct"/>
            <w:gridSpan w:val="2"/>
            <w:vMerge w:val="restart"/>
            <w:vAlign w:val="center"/>
          </w:tcPr>
          <w:p w14:paraId="09B21618">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1.羊肉肌肉有光泽，红色或稍暗，纤维清晰，有坚韧性，肉质紧密、坚实，外表微干或湿润，不粘手。</w:t>
            </w:r>
          </w:p>
          <w:p w14:paraId="0269EA2C">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2.每批供货要求附定点屠宰证明，检验检疫证明。经检疫、检验合格的符合国家卫生标准，符合国家质量标准。</w:t>
            </w:r>
          </w:p>
          <w:p w14:paraId="004230A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3.所有产品必须为鲜羊肉，不得提供冷冻羊肉。</w:t>
            </w:r>
          </w:p>
        </w:tc>
      </w:tr>
      <w:tr w14:paraId="1C8B04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3A5F9A0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33</w:t>
            </w:r>
          </w:p>
        </w:tc>
        <w:tc>
          <w:tcPr>
            <w:tcW w:w="714" w:type="pct"/>
            <w:vAlign w:val="center"/>
          </w:tcPr>
          <w:p w14:paraId="438E4D98">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羊排</w:t>
            </w:r>
          </w:p>
        </w:tc>
        <w:tc>
          <w:tcPr>
            <w:tcW w:w="669" w:type="pct"/>
            <w:vAlign w:val="center"/>
          </w:tcPr>
          <w:p w14:paraId="0B2BC5D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167BD5F1">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38</w:t>
            </w:r>
          </w:p>
        </w:tc>
        <w:tc>
          <w:tcPr>
            <w:tcW w:w="1758" w:type="pct"/>
            <w:gridSpan w:val="2"/>
            <w:vMerge w:val="continue"/>
            <w:vAlign w:val="center"/>
          </w:tcPr>
          <w:p w14:paraId="1F932EB2">
            <w:pPr>
              <w:kinsoku/>
              <w:autoSpaceDE/>
              <w:autoSpaceDN/>
              <w:adjustRightInd/>
              <w:snapToGrid/>
              <w:jc w:val="center"/>
              <w:textAlignment w:val="auto"/>
              <w:rPr>
                <w:rFonts w:ascii="宋体" w:hAnsi="宋体" w:eastAsia="宋体" w:cs="楷体"/>
                <w:snapToGrid/>
                <w:color w:val="auto"/>
                <w:sz w:val="24"/>
                <w:szCs w:val="24"/>
                <w:lang w:eastAsia="zh-CN"/>
              </w:rPr>
            </w:pPr>
          </w:p>
        </w:tc>
      </w:tr>
      <w:tr w14:paraId="2D7AA3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399473EC">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34</w:t>
            </w:r>
          </w:p>
        </w:tc>
        <w:tc>
          <w:tcPr>
            <w:tcW w:w="714" w:type="pct"/>
            <w:vAlign w:val="center"/>
          </w:tcPr>
          <w:p w14:paraId="53911FB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羊腩</w:t>
            </w:r>
          </w:p>
        </w:tc>
        <w:tc>
          <w:tcPr>
            <w:tcW w:w="669" w:type="pct"/>
            <w:vAlign w:val="center"/>
          </w:tcPr>
          <w:p w14:paraId="772DC2F4">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76A7A9DD">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40</w:t>
            </w:r>
          </w:p>
        </w:tc>
        <w:tc>
          <w:tcPr>
            <w:tcW w:w="1758" w:type="pct"/>
            <w:gridSpan w:val="2"/>
            <w:vMerge w:val="continue"/>
            <w:vAlign w:val="center"/>
          </w:tcPr>
          <w:p w14:paraId="265D2866">
            <w:pPr>
              <w:kinsoku/>
              <w:autoSpaceDE/>
              <w:autoSpaceDN/>
              <w:adjustRightInd/>
              <w:snapToGrid/>
              <w:jc w:val="center"/>
              <w:textAlignment w:val="auto"/>
              <w:rPr>
                <w:rFonts w:ascii="宋体" w:hAnsi="宋体" w:eastAsia="宋体" w:cs="楷体"/>
                <w:snapToGrid/>
                <w:color w:val="auto"/>
                <w:sz w:val="24"/>
                <w:szCs w:val="24"/>
                <w:lang w:eastAsia="zh-CN"/>
              </w:rPr>
            </w:pPr>
          </w:p>
        </w:tc>
      </w:tr>
      <w:tr w14:paraId="02F1AA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0B3C798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35</w:t>
            </w:r>
          </w:p>
        </w:tc>
        <w:tc>
          <w:tcPr>
            <w:tcW w:w="714" w:type="pct"/>
            <w:vAlign w:val="center"/>
          </w:tcPr>
          <w:p w14:paraId="68366E05">
            <w:pPr>
              <w:kinsoku/>
              <w:autoSpaceDE/>
              <w:autoSpaceDN/>
              <w:adjustRightInd/>
              <w:snapToGrid/>
              <w:jc w:val="center"/>
              <w:textAlignment w:val="auto"/>
              <w:rPr>
                <w:rFonts w:ascii="宋体" w:hAnsi="宋体" w:eastAsia="宋体" w:cs="楷体"/>
                <w:snapToGrid/>
                <w:color w:val="auto"/>
                <w:sz w:val="24"/>
                <w:szCs w:val="24"/>
                <w:lang w:eastAsia="zh-CN"/>
              </w:rPr>
            </w:pPr>
            <w:bookmarkStart w:id="3" w:name="OLE_LINK2"/>
            <w:r>
              <w:rPr>
                <w:rFonts w:hint="eastAsia" w:ascii="宋体" w:hAnsi="宋体" w:eastAsia="宋体" w:cs="楷体"/>
                <w:snapToGrid/>
                <w:color w:val="auto"/>
                <w:sz w:val="24"/>
                <w:szCs w:val="24"/>
                <w:lang w:eastAsia="zh-CN"/>
              </w:rPr>
              <w:t>兔</w:t>
            </w:r>
            <w:bookmarkEnd w:id="3"/>
            <w:r>
              <w:rPr>
                <w:rFonts w:hint="eastAsia" w:ascii="宋体" w:hAnsi="宋体" w:eastAsia="宋体" w:cs="楷体"/>
                <w:snapToGrid/>
                <w:color w:val="auto"/>
                <w:sz w:val="24"/>
                <w:szCs w:val="24"/>
                <w:lang w:eastAsia="zh-CN"/>
              </w:rPr>
              <w:t>肉</w:t>
            </w:r>
          </w:p>
        </w:tc>
        <w:tc>
          <w:tcPr>
            <w:tcW w:w="669" w:type="pct"/>
            <w:vAlign w:val="center"/>
          </w:tcPr>
          <w:p w14:paraId="212804C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0EC357B5">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20</w:t>
            </w:r>
          </w:p>
        </w:tc>
        <w:tc>
          <w:tcPr>
            <w:tcW w:w="1758" w:type="pct"/>
            <w:gridSpan w:val="2"/>
            <w:vAlign w:val="center"/>
          </w:tcPr>
          <w:p w14:paraId="4276735B">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1.兔肉新鲜有光泽，纤维清晰，有坚韧性，肉质紧密、坚实，外表微干或湿润，不粘手。</w:t>
            </w:r>
          </w:p>
          <w:p w14:paraId="62D28E2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2.每批供货要求附定点屠宰证明，检验检疫证明。经检疫、检验合格的符合国家卫生标准，符合国家质量标准。</w:t>
            </w:r>
          </w:p>
          <w:p w14:paraId="40984BE6">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3.所有产品必须为鲜兔肉，不得提供冷冻兔肉。</w:t>
            </w:r>
          </w:p>
        </w:tc>
      </w:tr>
      <w:tr w14:paraId="12EA6F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0871A5F3">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36</w:t>
            </w:r>
          </w:p>
        </w:tc>
        <w:tc>
          <w:tcPr>
            <w:tcW w:w="714" w:type="pct"/>
            <w:vAlign w:val="center"/>
          </w:tcPr>
          <w:p w14:paraId="10E7443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狗肉</w:t>
            </w:r>
          </w:p>
        </w:tc>
        <w:tc>
          <w:tcPr>
            <w:tcW w:w="669" w:type="pct"/>
            <w:vAlign w:val="center"/>
          </w:tcPr>
          <w:p w14:paraId="16FFECB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30D408EA">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39</w:t>
            </w:r>
          </w:p>
        </w:tc>
        <w:tc>
          <w:tcPr>
            <w:tcW w:w="1758" w:type="pct"/>
            <w:gridSpan w:val="2"/>
            <w:vAlign w:val="center"/>
          </w:tcPr>
          <w:p w14:paraId="1F51D40F">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1.狗肉新鲜有光泽，纤维清晰，有坚韧性，肉质紧密、坚实，外表微干或湿润，不粘手。</w:t>
            </w:r>
          </w:p>
          <w:p w14:paraId="36D6F2ED">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2.每批供货要求附定点屠宰证明，检验检疫证明。经检疫、检验合格的符合国家卫生标准，符合国家质量标准。</w:t>
            </w:r>
          </w:p>
          <w:p w14:paraId="256942F8">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3.所有产品必须为新鲜狗肉，不得提供冷冻狗肉。</w:t>
            </w:r>
          </w:p>
        </w:tc>
      </w:tr>
      <w:tr w14:paraId="366A02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gridSpan w:val="6"/>
            <w:vAlign w:val="center"/>
          </w:tcPr>
          <w:p w14:paraId="3A192A49">
            <w:pPr>
              <w:kinsoku/>
              <w:autoSpaceDE/>
              <w:autoSpaceDN/>
              <w:adjustRightInd/>
              <w:snapToGrid/>
              <w:jc w:val="center"/>
              <w:textAlignment w:val="auto"/>
              <w:rPr>
                <w:rFonts w:ascii="宋体" w:hAnsi="宋体" w:eastAsia="宋体" w:cs="楷体"/>
                <w:b/>
                <w:bCs/>
                <w:snapToGrid/>
                <w:color w:val="auto"/>
                <w:sz w:val="24"/>
                <w:szCs w:val="24"/>
                <w:lang w:eastAsia="zh-CN"/>
              </w:rPr>
            </w:pPr>
            <w:r>
              <w:rPr>
                <w:rFonts w:hint="eastAsia" w:ascii="宋体" w:hAnsi="宋体" w:eastAsia="宋体" w:cs="楷体"/>
                <w:b/>
                <w:bCs/>
                <w:snapToGrid/>
                <w:color w:val="auto"/>
                <w:sz w:val="24"/>
                <w:szCs w:val="24"/>
                <w:lang w:eastAsia="zh-CN"/>
              </w:rPr>
              <w:t>腌制品</w:t>
            </w:r>
          </w:p>
        </w:tc>
      </w:tr>
      <w:tr w14:paraId="097135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48F3B2D8">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37</w:t>
            </w:r>
          </w:p>
        </w:tc>
        <w:tc>
          <w:tcPr>
            <w:tcW w:w="714" w:type="pct"/>
            <w:vAlign w:val="center"/>
          </w:tcPr>
          <w:p w14:paraId="72B7A6B6">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腊肉</w:t>
            </w:r>
          </w:p>
        </w:tc>
        <w:tc>
          <w:tcPr>
            <w:tcW w:w="669" w:type="pct"/>
            <w:vAlign w:val="center"/>
          </w:tcPr>
          <w:p w14:paraId="6CB73F0F">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713C5AFE">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38</w:t>
            </w:r>
          </w:p>
        </w:tc>
        <w:tc>
          <w:tcPr>
            <w:tcW w:w="1758" w:type="pct"/>
            <w:gridSpan w:val="2"/>
            <w:vMerge w:val="restart"/>
            <w:vAlign w:val="center"/>
          </w:tcPr>
          <w:p w14:paraId="76A53AB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1.产品无发霉、无变质、无变味、不掺杂、不掺假、干货无受潮。</w:t>
            </w:r>
          </w:p>
          <w:p w14:paraId="76C054F3">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2.产品包装应该有产品名称、厂名、厂址或出产地等，应有产品质量合格证明。</w:t>
            </w:r>
          </w:p>
          <w:p w14:paraId="07F1A94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3.产品应符合国家食品卫生法规规定的标准。</w:t>
            </w:r>
          </w:p>
          <w:p w14:paraId="18B13FD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4.符合国家食品安全要求的品牌。</w:t>
            </w:r>
          </w:p>
        </w:tc>
      </w:tr>
      <w:tr w14:paraId="7D7D64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2CE9D886">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38</w:t>
            </w:r>
          </w:p>
        </w:tc>
        <w:tc>
          <w:tcPr>
            <w:tcW w:w="714" w:type="pct"/>
            <w:vAlign w:val="center"/>
          </w:tcPr>
          <w:p w14:paraId="426C366F">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腊鸭腿</w:t>
            </w:r>
          </w:p>
        </w:tc>
        <w:tc>
          <w:tcPr>
            <w:tcW w:w="669" w:type="pct"/>
            <w:vAlign w:val="center"/>
          </w:tcPr>
          <w:p w14:paraId="381CD62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63E8FDAB">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12</w:t>
            </w:r>
          </w:p>
        </w:tc>
        <w:tc>
          <w:tcPr>
            <w:tcW w:w="1758" w:type="pct"/>
            <w:gridSpan w:val="2"/>
            <w:vMerge w:val="continue"/>
            <w:vAlign w:val="center"/>
          </w:tcPr>
          <w:p w14:paraId="15DF55C1">
            <w:pPr>
              <w:kinsoku/>
              <w:autoSpaceDE/>
              <w:autoSpaceDN/>
              <w:adjustRightInd/>
              <w:snapToGrid/>
              <w:jc w:val="center"/>
              <w:textAlignment w:val="auto"/>
              <w:rPr>
                <w:rFonts w:ascii="宋体" w:hAnsi="宋体" w:eastAsia="宋体" w:cs="楷体"/>
                <w:snapToGrid/>
                <w:color w:val="auto"/>
                <w:sz w:val="24"/>
                <w:szCs w:val="24"/>
                <w:lang w:eastAsia="zh-CN"/>
              </w:rPr>
            </w:pPr>
          </w:p>
        </w:tc>
      </w:tr>
      <w:tr w14:paraId="2971E0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25B675BF">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39</w:t>
            </w:r>
          </w:p>
        </w:tc>
        <w:tc>
          <w:tcPr>
            <w:tcW w:w="714" w:type="pct"/>
            <w:vAlign w:val="center"/>
          </w:tcPr>
          <w:p w14:paraId="0CD8F3C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腊猪嘴</w:t>
            </w:r>
          </w:p>
        </w:tc>
        <w:tc>
          <w:tcPr>
            <w:tcW w:w="669" w:type="pct"/>
            <w:vAlign w:val="center"/>
          </w:tcPr>
          <w:p w14:paraId="0664B5D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61C3924F">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28</w:t>
            </w:r>
          </w:p>
        </w:tc>
        <w:tc>
          <w:tcPr>
            <w:tcW w:w="1758" w:type="pct"/>
            <w:gridSpan w:val="2"/>
            <w:vMerge w:val="continue"/>
            <w:vAlign w:val="center"/>
          </w:tcPr>
          <w:p w14:paraId="7DB879E1">
            <w:pPr>
              <w:kinsoku/>
              <w:autoSpaceDE/>
              <w:autoSpaceDN/>
              <w:adjustRightInd/>
              <w:snapToGrid/>
              <w:jc w:val="center"/>
              <w:textAlignment w:val="auto"/>
              <w:rPr>
                <w:rFonts w:ascii="宋体" w:hAnsi="宋体" w:eastAsia="宋体" w:cs="楷体"/>
                <w:snapToGrid/>
                <w:color w:val="auto"/>
                <w:sz w:val="24"/>
                <w:szCs w:val="24"/>
                <w:lang w:eastAsia="zh-CN"/>
              </w:rPr>
            </w:pPr>
          </w:p>
        </w:tc>
      </w:tr>
      <w:tr w14:paraId="09720B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2FFD3AEC">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40</w:t>
            </w:r>
          </w:p>
        </w:tc>
        <w:tc>
          <w:tcPr>
            <w:tcW w:w="714" w:type="pct"/>
            <w:vAlign w:val="center"/>
          </w:tcPr>
          <w:p w14:paraId="798C5BF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板鸭</w:t>
            </w:r>
          </w:p>
        </w:tc>
        <w:tc>
          <w:tcPr>
            <w:tcW w:w="669" w:type="pct"/>
            <w:vAlign w:val="center"/>
          </w:tcPr>
          <w:p w14:paraId="10CDE994">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只</w:t>
            </w:r>
          </w:p>
        </w:tc>
        <w:tc>
          <w:tcPr>
            <w:tcW w:w="1424" w:type="pct"/>
            <w:vAlign w:val="center"/>
          </w:tcPr>
          <w:p w14:paraId="347B8A9A">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28</w:t>
            </w:r>
          </w:p>
        </w:tc>
        <w:tc>
          <w:tcPr>
            <w:tcW w:w="1758" w:type="pct"/>
            <w:gridSpan w:val="2"/>
            <w:vMerge w:val="continue"/>
            <w:vAlign w:val="center"/>
          </w:tcPr>
          <w:p w14:paraId="74C104D5">
            <w:pPr>
              <w:kinsoku/>
              <w:autoSpaceDE/>
              <w:autoSpaceDN/>
              <w:adjustRightInd/>
              <w:snapToGrid/>
              <w:jc w:val="center"/>
              <w:textAlignment w:val="auto"/>
              <w:rPr>
                <w:rFonts w:ascii="宋体" w:hAnsi="宋体" w:eastAsia="宋体" w:cs="楷体"/>
                <w:snapToGrid/>
                <w:color w:val="auto"/>
                <w:sz w:val="24"/>
                <w:szCs w:val="24"/>
                <w:lang w:eastAsia="zh-CN"/>
              </w:rPr>
            </w:pPr>
          </w:p>
        </w:tc>
      </w:tr>
      <w:tr w14:paraId="7D773A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722562F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41</w:t>
            </w:r>
          </w:p>
        </w:tc>
        <w:tc>
          <w:tcPr>
            <w:tcW w:w="714" w:type="pct"/>
            <w:vAlign w:val="center"/>
          </w:tcPr>
          <w:p w14:paraId="3F8E870C">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板鸡</w:t>
            </w:r>
          </w:p>
        </w:tc>
        <w:tc>
          <w:tcPr>
            <w:tcW w:w="669" w:type="pct"/>
            <w:vAlign w:val="center"/>
          </w:tcPr>
          <w:p w14:paraId="3B5BEFB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20CA749C">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22</w:t>
            </w:r>
          </w:p>
        </w:tc>
        <w:tc>
          <w:tcPr>
            <w:tcW w:w="1758" w:type="pct"/>
            <w:gridSpan w:val="2"/>
            <w:vMerge w:val="continue"/>
            <w:vAlign w:val="center"/>
          </w:tcPr>
          <w:p w14:paraId="35AB2715">
            <w:pPr>
              <w:kinsoku/>
              <w:autoSpaceDE/>
              <w:autoSpaceDN/>
              <w:adjustRightInd/>
              <w:snapToGrid/>
              <w:jc w:val="center"/>
              <w:textAlignment w:val="auto"/>
              <w:rPr>
                <w:rFonts w:ascii="宋体" w:hAnsi="宋体" w:eastAsia="宋体" w:cs="楷体"/>
                <w:snapToGrid/>
                <w:color w:val="auto"/>
                <w:sz w:val="24"/>
                <w:szCs w:val="24"/>
                <w:lang w:eastAsia="zh-CN"/>
              </w:rPr>
            </w:pPr>
          </w:p>
        </w:tc>
      </w:tr>
      <w:tr w14:paraId="13DAF9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0EB2178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42</w:t>
            </w:r>
          </w:p>
        </w:tc>
        <w:tc>
          <w:tcPr>
            <w:tcW w:w="714" w:type="pct"/>
            <w:vAlign w:val="center"/>
          </w:tcPr>
          <w:p w14:paraId="1D53A4F3">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烟熏肉</w:t>
            </w:r>
          </w:p>
        </w:tc>
        <w:tc>
          <w:tcPr>
            <w:tcW w:w="669" w:type="pct"/>
            <w:vAlign w:val="center"/>
          </w:tcPr>
          <w:p w14:paraId="5B38A20B">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586CD29D">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29</w:t>
            </w:r>
          </w:p>
        </w:tc>
        <w:tc>
          <w:tcPr>
            <w:tcW w:w="1758" w:type="pct"/>
            <w:gridSpan w:val="2"/>
            <w:vMerge w:val="continue"/>
            <w:vAlign w:val="center"/>
          </w:tcPr>
          <w:p w14:paraId="47D6412C">
            <w:pPr>
              <w:kinsoku/>
              <w:autoSpaceDE/>
              <w:autoSpaceDN/>
              <w:adjustRightInd/>
              <w:snapToGrid/>
              <w:jc w:val="center"/>
              <w:textAlignment w:val="auto"/>
              <w:rPr>
                <w:rFonts w:ascii="宋体" w:hAnsi="宋体" w:eastAsia="宋体" w:cs="楷体"/>
                <w:snapToGrid/>
                <w:color w:val="auto"/>
                <w:sz w:val="24"/>
                <w:szCs w:val="24"/>
                <w:lang w:eastAsia="zh-CN"/>
              </w:rPr>
            </w:pPr>
          </w:p>
        </w:tc>
      </w:tr>
      <w:tr w14:paraId="41591A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365FB34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43</w:t>
            </w:r>
          </w:p>
        </w:tc>
        <w:tc>
          <w:tcPr>
            <w:tcW w:w="714" w:type="pct"/>
            <w:vAlign w:val="center"/>
          </w:tcPr>
          <w:p w14:paraId="0DB526F8">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酱鸭</w:t>
            </w:r>
          </w:p>
        </w:tc>
        <w:tc>
          <w:tcPr>
            <w:tcW w:w="669" w:type="pct"/>
            <w:vAlign w:val="center"/>
          </w:tcPr>
          <w:p w14:paraId="1260A56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只</w:t>
            </w:r>
          </w:p>
        </w:tc>
        <w:tc>
          <w:tcPr>
            <w:tcW w:w="1424" w:type="pct"/>
            <w:vAlign w:val="center"/>
          </w:tcPr>
          <w:p w14:paraId="7F281FBD">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29</w:t>
            </w:r>
          </w:p>
        </w:tc>
        <w:tc>
          <w:tcPr>
            <w:tcW w:w="1758" w:type="pct"/>
            <w:gridSpan w:val="2"/>
            <w:vMerge w:val="continue"/>
            <w:vAlign w:val="center"/>
          </w:tcPr>
          <w:p w14:paraId="4B880AB3">
            <w:pPr>
              <w:kinsoku/>
              <w:autoSpaceDE/>
              <w:autoSpaceDN/>
              <w:adjustRightInd/>
              <w:snapToGrid/>
              <w:jc w:val="center"/>
              <w:textAlignment w:val="auto"/>
              <w:rPr>
                <w:rFonts w:ascii="宋体" w:hAnsi="宋体" w:eastAsia="宋体" w:cs="楷体"/>
                <w:snapToGrid/>
                <w:color w:val="auto"/>
                <w:sz w:val="24"/>
                <w:szCs w:val="24"/>
                <w:lang w:eastAsia="zh-CN"/>
              </w:rPr>
            </w:pPr>
          </w:p>
        </w:tc>
      </w:tr>
      <w:tr w14:paraId="2F5F45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gridSpan w:val="6"/>
            <w:vAlign w:val="center"/>
          </w:tcPr>
          <w:p w14:paraId="174B5C74">
            <w:pPr>
              <w:kinsoku/>
              <w:autoSpaceDE/>
              <w:autoSpaceDN/>
              <w:adjustRightInd/>
              <w:snapToGrid/>
              <w:jc w:val="center"/>
              <w:textAlignment w:val="auto"/>
              <w:rPr>
                <w:rFonts w:ascii="宋体" w:hAnsi="宋体" w:eastAsia="宋体" w:cs="楷体"/>
                <w:b/>
                <w:bCs/>
                <w:snapToGrid/>
                <w:color w:val="auto"/>
                <w:sz w:val="24"/>
                <w:szCs w:val="24"/>
                <w:lang w:eastAsia="zh-CN"/>
              </w:rPr>
            </w:pPr>
            <w:r>
              <w:rPr>
                <w:rFonts w:hint="eastAsia" w:ascii="宋体" w:hAnsi="宋体" w:eastAsia="宋体" w:cs="楷体"/>
                <w:b/>
                <w:bCs/>
                <w:snapToGrid/>
                <w:color w:val="auto"/>
                <w:sz w:val="24"/>
                <w:szCs w:val="24"/>
                <w:lang w:eastAsia="zh-CN"/>
              </w:rPr>
              <w:t>禽类</w:t>
            </w:r>
          </w:p>
        </w:tc>
      </w:tr>
      <w:tr w14:paraId="63AF5D5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2B5699DD">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44</w:t>
            </w:r>
          </w:p>
        </w:tc>
        <w:tc>
          <w:tcPr>
            <w:tcW w:w="714" w:type="pct"/>
            <w:vAlign w:val="center"/>
          </w:tcPr>
          <w:p w14:paraId="635A2E7F">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土鸡</w:t>
            </w:r>
          </w:p>
        </w:tc>
        <w:tc>
          <w:tcPr>
            <w:tcW w:w="669" w:type="pct"/>
            <w:vAlign w:val="center"/>
          </w:tcPr>
          <w:p w14:paraId="0B0556FD">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63D34408">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25</w:t>
            </w:r>
          </w:p>
        </w:tc>
        <w:tc>
          <w:tcPr>
            <w:tcW w:w="1758" w:type="pct"/>
            <w:gridSpan w:val="2"/>
            <w:vMerge w:val="restart"/>
            <w:vAlign w:val="center"/>
          </w:tcPr>
          <w:p w14:paraId="3DBA339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无病害家禽、家畜肉，肉质紧密，富有弹性，瘦肉部分呈淡红色，有光泽，不发黏，无异味；鸡肠、鸡杂大小均匀、无碎杂、无黄衣、无淤血斑、有光泽、肉质淡红、无异味。符合国家食品卫生标准。</w:t>
            </w:r>
          </w:p>
        </w:tc>
      </w:tr>
      <w:tr w14:paraId="019C4D3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029F2B8B">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45</w:t>
            </w:r>
          </w:p>
        </w:tc>
        <w:tc>
          <w:tcPr>
            <w:tcW w:w="714" w:type="pct"/>
            <w:vAlign w:val="center"/>
          </w:tcPr>
          <w:p w14:paraId="7D1EC36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光鸡（无内脏）</w:t>
            </w:r>
          </w:p>
        </w:tc>
        <w:tc>
          <w:tcPr>
            <w:tcW w:w="669" w:type="pct"/>
            <w:vAlign w:val="center"/>
          </w:tcPr>
          <w:p w14:paraId="435CECD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25E70C6F">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15</w:t>
            </w:r>
          </w:p>
        </w:tc>
        <w:tc>
          <w:tcPr>
            <w:tcW w:w="1758" w:type="pct"/>
            <w:gridSpan w:val="2"/>
            <w:vMerge w:val="continue"/>
            <w:vAlign w:val="center"/>
          </w:tcPr>
          <w:p w14:paraId="2B340E53">
            <w:pPr>
              <w:kinsoku/>
              <w:autoSpaceDE/>
              <w:autoSpaceDN/>
              <w:adjustRightInd/>
              <w:snapToGrid/>
              <w:jc w:val="center"/>
              <w:textAlignment w:val="auto"/>
              <w:rPr>
                <w:rFonts w:ascii="宋体" w:hAnsi="宋体" w:eastAsia="宋体" w:cs="楷体"/>
                <w:snapToGrid/>
                <w:color w:val="auto"/>
                <w:sz w:val="24"/>
                <w:szCs w:val="24"/>
                <w:lang w:eastAsia="zh-CN"/>
              </w:rPr>
            </w:pPr>
          </w:p>
        </w:tc>
      </w:tr>
      <w:tr w14:paraId="2AAE68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2141A0E6">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46</w:t>
            </w:r>
          </w:p>
        </w:tc>
        <w:tc>
          <w:tcPr>
            <w:tcW w:w="714" w:type="pct"/>
            <w:vAlign w:val="center"/>
          </w:tcPr>
          <w:p w14:paraId="2417970F">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鸡肫</w:t>
            </w:r>
          </w:p>
        </w:tc>
        <w:tc>
          <w:tcPr>
            <w:tcW w:w="669" w:type="pct"/>
            <w:vAlign w:val="center"/>
          </w:tcPr>
          <w:p w14:paraId="779AE68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44CDD675">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13</w:t>
            </w:r>
          </w:p>
        </w:tc>
        <w:tc>
          <w:tcPr>
            <w:tcW w:w="1758" w:type="pct"/>
            <w:gridSpan w:val="2"/>
            <w:vMerge w:val="continue"/>
            <w:vAlign w:val="center"/>
          </w:tcPr>
          <w:p w14:paraId="4F7278E5">
            <w:pPr>
              <w:kinsoku/>
              <w:autoSpaceDE/>
              <w:autoSpaceDN/>
              <w:adjustRightInd/>
              <w:snapToGrid/>
              <w:jc w:val="center"/>
              <w:textAlignment w:val="auto"/>
              <w:rPr>
                <w:rFonts w:ascii="宋体" w:hAnsi="宋体" w:eastAsia="宋体" w:cs="楷体"/>
                <w:snapToGrid/>
                <w:color w:val="auto"/>
                <w:sz w:val="24"/>
                <w:szCs w:val="24"/>
                <w:lang w:eastAsia="zh-CN"/>
              </w:rPr>
            </w:pPr>
          </w:p>
        </w:tc>
      </w:tr>
      <w:tr w14:paraId="475D94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02185E2D">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47</w:t>
            </w:r>
          </w:p>
        </w:tc>
        <w:tc>
          <w:tcPr>
            <w:tcW w:w="714" w:type="pct"/>
            <w:vAlign w:val="center"/>
          </w:tcPr>
          <w:p w14:paraId="45F5683F">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乌鸡（无内脏）</w:t>
            </w:r>
          </w:p>
        </w:tc>
        <w:tc>
          <w:tcPr>
            <w:tcW w:w="669" w:type="pct"/>
            <w:vAlign w:val="center"/>
          </w:tcPr>
          <w:p w14:paraId="66BF1A4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5863A52A">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18</w:t>
            </w:r>
          </w:p>
        </w:tc>
        <w:tc>
          <w:tcPr>
            <w:tcW w:w="1758" w:type="pct"/>
            <w:gridSpan w:val="2"/>
            <w:vMerge w:val="continue"/>
            <w:vAlign w:val="center"/>
          </w:tcPr>
          <w:p w14:paraId="3FD8517F">
            <w:pPr>
              <w:kinsoku/>
              <w:autoSpaceDE/>
              <w:autoSpaceDN/>
              <w:adjustRightInd/>
              <w:snapToGrid/>
              <w:jc w:val="center"/>
              <w:textAlignment w:val="auto"/>
              <w:rPr>
                <w:rFonts w:ascii="宋体" w:hAnsi="宋体" w:eastAsia="宋体" w:cs="楷体"/>
                <w:snapToGrid/>
                <w:color w:val="auto"/>
                <w:sz w:val="24"/>
                <w:szCs w:val="24"/>
                <w:lang w:eastAsia="zh-CN"/>
              </w:rPr>
            </w:pPr>
          </w:p>
        </w:tc>
      </w:tr>
      <w:tr w14:paraId="0CC039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66E8396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48</w:t>
            </w:r>
          </w:p>
        </w:tc>
        <w:tc>
          <w:tcPr>
            <w:tcW w:w="714" w:type="pct"/>
            <w:vAlign w:val="center"/>
          </w:tcPr>
          <w:p w14:paraId="4C3F0A58">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老鸡</w:t>
            </w:r>
          </w:p>
        </w:tc>
        <w:tc>
          <w:tcPr>
            <w:tcW w:w="669" w:type="pct"/>
            <w:vAlign w:val="center"/>
          </w:tcPr>
          <w:p w14:paraId="4034AE2B">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6FFB9C7E">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20</w:t>
            </w:r>
          </w:p>
        </w:tc>
        <w:tc>
          <w:tcPr>
            <w:tcW w:w="1758" w:type="pct"/>
            <w:gridSpan w:val="2"/>
            <w:vMerge w:val="continue"/>
            <w:vAlign w:val="center"/>
          </w:tcPr>
          <w:p w14:paraId="2031D328">
            <w:pPr>
              <w:kinsoku/>
              <w:autoSpaceDE/>
              <w:autoSpaceDN/>
              <w:adjustRightInd/>
              <w:snapToGrid/>
              <w:jc w:val="center"/>
              <w:textAlignment w:val="auto"/>
              <w:rPr>
                <w:rFonts w:ascii="宋体" w:hAnsi="宋体" w:eastAsia="宋体" w:cs="楷体"/>
                <w:snapToGrid/>
                <w:color w:val="auto"/>
                <w:sz w:val="24"/>
                <w:szCs w:val="24"/>
                <w:lang w:eastAsia="zh-CN"/>
              </w:rPr>
            </w:pPr>
          </w:p>
        </w:tc>
      </w:tr>
      <w:tr w14:paraId="5B8C00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0E2ACB7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49</w:t>
            </w:r>
          </w:p>
        </w:tc>
        <w:tc>
          <w:tcPr>
            <w:tcW w:w="714" w:type="pct"/>
            <w:vAlign w:val="center"/>
          </w:tcPr>
          <w:p w14:paraId="02DAE93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鸡肠</w:t>
            </w:r>
          </w:p>
        </w:tc>
        <w:tc>
          <w:tcPr>
            <w:tcW w:w="669" w:type="pct"/>
            <w:vAlign w:val="center"/>
          </w:tcPr>
          <w:p w14:paraId="76542ED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6016231D">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10</w:t>
            </w:r>
          </w:p>
        </w:tc>
        <w:tc>
          <w:tcPr>
            <w:tcW w:w="1758" w:type="pct"/>
            <w:gridSpan w:val="2"/>
            <w:vMerge w:val="continue"/>
            <w:vAlign w:val="center"/>
          </w:tcPr>
          <w:p w14:paraId="00A188DE">
            <w:pPr>
              <w:kinsoku/>
              <w:autoSpaceDE/>
              <w:autoSpaceDN/>
              <w:adjustRightInd/>
              <w:snapToGrid/>
              <w:jc w:val="center"/>
              <w:textAlignment w:val="auto"/>
              <w:rPr>
                <w:rFonts w:ascii="宋体" w:hAnsi="宋体" w:eastAsia="宋体" w:cs="楷体"/>
                <w:snapToGrid/>
                <w:color w:val="auto"/>
                <w:sz w:val="24"/>
                <w:szCs w:val="24"/>
                <w:lang w:eastAsia="zh-CN"/>
              </w:rPr>
            </w:pPr>
          </w:p>
        </w:tc>
      </w:tr>
      <w:tr w14:paraId="433F6F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56A62D60">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50</w:t>
            </w:r>
          </w:p>
        </w:tc>
        <w:tc>
          <w:tcPr>
            <w:tcW w:w="714" w:type="pct"/>
            <w:vAlign w:val="center"/>
          </w:tcPr>
          <w:p w14:paraId="3190EEC3">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鸡杂</w:t>
            </w:r>
          </w:p>
        </w:tc>
        <w:tc>
          <w:tcPr>
            <w:tcW w:w="669" w:type="pct"/>
            <w:vAlign w:val="center"/>
          </w:tcPr>
          <w:p w14:paraId="552EFDBB">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252BFA6C">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12</w:t>
            </w:r>
          </w:p>
        </w:tc>
        <w:tc>
          <w:tcPr>
            <w:tcW w:w="1758" w:type="pct"/>
            <w:gridSpan w:val="2"/>
            <w:vMerge w:val="continue"/>
            <w:vAlign w:val="center"/>
          </w:tcPr>
          <w:p w14:paraId="575A006D">
            <w:pPr>
              <w:kinsoku/>
              <w:autoSpaceDE/>
              <w:autoSpaceDN/>
              <w:adjustRightInd/>
              <w:snapToGrid/>
              <w:jc w:val="center"/>
              <w:textAlignment w:val="auto"/>
              <w:rPr>
                <w:rFonts w:ascii="宋体" w:hAnsi="宋体" w:eastAsia="宋体" w:cs="楷体"/>
                <w:snapToGrid/>
                <w:color w:val="auto"/>
                <w:sz w:val="24"/>
                <w:szCs w:val="24"/>
                <w:lang w:eastAsia="zh-CN"/>
              </w:rPr>
            </w:pPr>
          </w:p>
        </w:tc>
      </w:tr>
      <w:tr w14:paraId="0D3200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35AB715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51</w:t>
            </w:r>
          </w:p>
        </w:tc>
        <w:tc>
          <w:tcPr>
            <w:tcW w:w="714" w:type="pct"/>
            <w:vAlign w:val="center"/>
          </w:tcPr>
          <w:p w14:paraId="0A567566">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光鸭（无内脏）</w:t>
            </w:r>
          </w:p>
        </w:tc>
        <w:tc>
          <w:tcPr>
            <w:tcW w:w="669" w:type="pct"/>
            <w:vAlign w:val="center"/>
          </w:tcPr>
          <w:p w14:paraId="214C3360">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649B32BF">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15</w:t>
            </w:r>
          </w:p>
        </w:tc>
        <w:tc>
          <w:tcPr>
            <w:tcW w:w="1758" w:type="pct"/>
            <w:gridSpan w:val="2"/>
            <w:vMerge w:val="restart"/>
            <w:vAlign w:val="center"/>
          </w:tcPr>
          <w:p w14:paraId="0A7F0AE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无病害家禽、家畜肉，肉质紧密，富有弹性，瘦肉部分呈淡红色，有光泽，不发黏，无异味；鲜鸭肫、鲜鸭翅大小均匀、无碎杂、无黄衣、无淤血斑、有光泽、肉质淡红、无异味。符合国家食品卫生标准。</w:t>
            </w:r>
          </w:p>
        </w:tc>
      </w:tr>
      <w:tr w14:paraId="51E5A2C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6CA5CEFB">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52</w:t>
            </w:r>
          </w:p>
        </w:tc>
        <w:tc>
          <w:tcPr>
            <w:tcW w:w="714" w:type="pct"/>
            <w:vAlign w:val="center"/>
          </w:tcPr>
          <w:p w14:paraId="13598EAB">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老鸭</w:t>
            </w:r>
          </w:p>
        </w:tc>
        <w:tc>
          <w:tcPr>
            <w:tcW w:w="669" w:type="pct"/>
            <w:vAlign w:val="center"/>
          </w:tcPr>
          <w:p w14:paraId="399F87C8">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269DF4C0">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28</w:t>
            </w:r>
          </w:p>
        </w:tc>
        <w:tc>
          <w:tcPr>
            <w:tcW w:w="1758" w:type="pct"/>
            <w:gridSpan w:val="2"/>
            <w:vMerge w:val="continue"/>
            <w:vAlign w:val="center"/>
          </w:tcPr>
          <w:p w14:paraId="0730F804">
            <w:pPr>
              <w:kinsoku/>
              <w:autoSpaceDE/>
              <w:autoSpaceDN/>
              <w:adjustRightInd/>
              <w:snapToGrid/>
              <w:jc w:val="center"/>
              <w:textAlignment w:val="auto"/>
              <w:rPr>
                <w:rFonts w:ascii="宋体" w:hAnsi="宋体" w:eastAsia="宋体" w:cs="楷体"/>
                <w:snapToGrid/>
                <w:color w:val="auto"/>
                <w:sz w:val="24"/>
                <w:szCs w:val="24"/>
                <w:lang w:eastAsia="zh-CN"/>
              </w:rPr>
            </w:pPr>
          </w:p>
        </w:tc>
      </w:tr>
      <w:tr w14:paraId="2BDA79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24F16836">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53</w:t>
            </w:r>
          </w:p>
        </w:tc>
        <w:tc>
          <w:tcPr>
            <w:tcW w:w="714" w:type="pct"/>
            <w:vAlign w:val="center"/>
          </w:tcPr>
          <w:p w14:paraId="2C380B0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湖鸭（无内脏）</w:t>
            </w:r>
          </w:p>
        </w:tc>
        <w:tc>
          <w:tcPr>
            <w:tcW w:w="669" w:type="pct"/>
            <w:vAlign w:val="center"/>
          </w:tcPr>
          <w:p w14:paraId="29D53A80">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551FB360">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14</w:t>
            </w:r>
          </w:p>
        </w:tc>
        <w:tc>
          <w:tcPr>
            <w:tcW w:w="1758" w:type="pct"/>
            <w:gridSpan w:val="2"/>
            <w:vMerge w:val="continue"/>
            <w:vAlign w:val="center"/>
          </w:tcPr>
          <w:p w14:paraId="4CA9037B">
            <w:pPr>
              <w:kinsoku/>
              <w:autoSpaceDE/>
              <w:autoSpaceDN/>
              <w:adjustRightInd/>
              <w:snapToGrid/>
              <w:jc w:val="center"/>
              <w:textAlignment w:val="auto"/>
              <w:rPr>
                <w:rFonts w:ascii="宋体" w:hAnsi="宋体" w:eastAsia="宋体" w:cs="楷体"/>
                <w:snapToGrid/>
                <w:color w:val="auto"/>
                <w:sz w:val="24"/>
                <w:szCs w:val="24"/>
                <w:lang w:eastAsia="zh-CN"/>
              </w:rPr>
            </w:pPr>
          </w:p>
        </w:tc>
      </w:tr>
      <w:tr w14:paraId="61FFBC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36820B6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54</w:t>
            </w:r>
          </w:p>
        </w:tc>
        <w:tc>
          <w:tcPr>
            <w:tcW w:w="714" w:type="pct"/>
            <w:vAlign w:val="center"/>
          </w:tcPr>
          <w:p w14:paraId="64E6418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鲜鸭肫</w:t>
            </w:r>
          </w:p>
        </w:tc>
        <w:tc>
          <w:tcPr>
            <w:tcW w:w="669" w:type="pct"/>
            <w:vAlign w:val="center"/>
          </w:tcPr>
          <w:p w14:paraId="622E306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607451AB">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18</w:t>
            </w:r>
          </w:p>
        </w:tc>
        <w:tc>
          <w:tcPr>
            <w:tcW w:w="1758" w:type="pct"/>
            <w:gridSpan w:val="2"/>
            <w:vMerge w:val="continue"/>
            <w:vAlign w:val="center"/>
          </w:tcPr>
          <w:p w14:paraId="7DC6550C">
            <w:pPr>
              <w:kinsoku/>
              <w:autoSpaceDE/>
              <w:autoSpaceDN/>
              <w:adjustRightInd/>
              <w:snapToGrid/>
              <w:jc w:val="center"/>
              <w:textAlignment w:val="auto"/>
              <w:rPr>
                <w:rFonts w:ascii="宋体" w:hAnsi="宋体" w:eastAsia="宋体" w:cs="楷体"/>
                <w:snapToGrid/>
                <w:color w:val="auto"/>
                <w:sz w:val="24"/>
                <w:szCs w:val="24"/>
                <w:lang w:eastAsia="zh-CN"/>
              </w:rPr>
            </w:pPr>
          </w:p>
        </w:tc>
      </w:tr>
      <w:tr w14:paraId="68466B6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471215C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55</w:t>
            </w:r>
          </w:p>
        </w:tc>
        <w:tc>
          <w:tcPr>
            <w:tcW w:w="714" w:type="pct"/>
            <w:vAlign w:val="center"/>
          </w:tcPr>
          <w:p w14:paraId="3BBDD52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鲜鸭翅</w:t>
            </w:r>
          </w:p>
        </w:tc>
        <w:tc>
          <w:tcPr>
            <w:tcW w:w="669" w:type="pct"/>
            <w:vAlign w:val="center"/>
          </w:tcPr>
          <w:p w14:paraId="3DB846C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1C60DF56">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15</w:t>
            </w:r>
          </w:p>
        </w:tc>
        <w:tc>
          <w:tcPr>
            <w:tcW w:w="1758" w:type="pct"/>
            <w:gridSpan w:val="2"/>
            <w:vMerge w:val="continue"/>
            <w:vAlign w:val="center"/>
          </w:tcPr>
          <w:p w14:paraId="75C32090">
            <w:pPr>
              <w:kinsoku/>
              <w:autoSpaceDE/>
              <w:autoSpaceDN/>
              <w:adjustRightInd/>
              <w:snapToGrid/>
              <w:jc w:val="center"/>
              <w:textAlignment w:val="auto"/>
              <w:rPr>
                <w:rFonts w:ascii="宋体" w:hAnsi="宋体" w:eastAsia="宋体" w:cs="楷体"/>
                <w:snapToGrid/>
                <w:color w:val="auto"/>
                <w:sz w:val="24"/>
                <w:szCs w:val="24"/>
                <w:lang w:eastAsia="zh-CN"/>
              </w:rPr>
            </w:pPr>
          </w:p>
        </w:tc>
      </w:tr>
      <w:tr w14:paraId="3CBD944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70AF1980">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56</w:t>
            </w:r>
          </w:p>
        </w:tc>
        <w:tc>
          <w:tcPr>
            <w:tcW w:w="714" w:type="pct"/>
            <w:vAlign w:val="center"/>
          </w:tcPr>
          <w:p w14:paraId="29A8488F">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鲜鸡脚</w:t>
            </w:r>
          </w:p>
        </w:tc>
        <w:tc>
          <w:tcPr>
            <w:tcW w:w="669" w:type="pct"/>
            <w:vAlign w:val="center"/>
          </w:tcPr>
          <w:p w14:paraId="470E6B7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564486D9">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28</w:t>
            </w:r>
          </w:p>
        </w:tc>
        <w:tc>
          <w:tcPr>
            <w:tcW w:w="1758" w:type="pct"/>
            <w:gridSpan w:val="2"/>
            <w:vAlign w:val="center"/>
          </w:tcPr>
          <w:p w14:paraId="597BDFB6">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新鲜活鸡屠宰，无病鸡、死鸡，经检疫、检验合格的符合国家卫生标准，符合国家质量标准。</w:t>
            </w:r>
          </w:p>
        </w:tc>
      </w:tr>
      <w:tr w14:paraId="6233A2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5F99EC2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57</w:t>
            </w:r>
          </w:p>
        </w:tc>
        <w:tc>
          <w:tcPr>
            <w:tcW w:w="714" w:type="pct"/>
            <w:vAlign w:val="center"/>
          </w:tcPr>
          <w:p w14:paraId="0374DDA6">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鸭血</w:t>
            </w:r>
          </w:p>
        </w:tc>
        <w:tc>
          <w:tcPr>
            <w:tcW w:w="669" w:type="pct"/>
            <w:vAlign w:val="center"/>
          </w:tcPr>
          <w:p w14:paraId="409DB27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469DE0F3">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10</w:t>
            </w:r>
          </w:p>
        </w:tc>
        <w:tc>
          <w:tcPr>
            <w:tcW w:w="1758" w:type="pct"/>
            <w:gridSpan w:val="2"/>
            <w:vMerge w:val="restart"/>
            <w:vAlign w:val="center"/>
          </w:tcPr>
          <w:p w14:paraId="6D52C63F">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新鲜活鸭屠宰，无病鸭、死鸭，经检疫、检验合格的符合国家卫生标准，符合国家质量标准。</w:t>
            </w:r>
          </w:p>
        </w:tc>
      </w:tr>
      <w:tr w14:paraId="6507B4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12A7EE43">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58</w:t>
            </w:r>
          </w:p>
        </w:tc>
        <w:tc>
          <w:tcPr>
            <w:tcW w:w="714" w:type="pct"/>
            <w:vAlign w:val="center"/>
          </w:tcPr>
          <w:p w14:paraId="63E618C0">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鸭杂</w:t>
            </w:r>
          </w:p>
        </w:tc>
        <w:tc>
          <w:tcPr>
            <w:tcW w:w="669" w:type="pct"/>
            <w:vAlign w:val="center"/>
          </w:tcPr>
          <w:p w14:paraId="4D3C570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10794787">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14</w:t>
            </w:r>
          </w:p>
        </w:tc>
        <w:tc>
          <w:tcPr>
            <w:tcW w:w="1758" w:type="pct"/>
            <w:gridSpan w:val="2"/>
            <w:vMerge w:val="continue"/>
            <w:vAlign w:val="center"/>
          </w:tcPr>
          <w:p w14:paraId="053983BC">
            <w:pPr>
              <w:kinsoku/>
              <w:autoSpaceDE/>
              <w:autoSpaceDN/>
              <w:adjustRightInd/>
              <w:snapToGrid/>
              <w:jc w:val="center"/>
              <w:textAlignment w:val="auto"/>
              <w:rPr>
                <w:rFonts w:ascii="宋体" w:hAnsi="宋体" w:eastAsia="宋体" w:cs="楷体"/>
                <w:snapToGrid/>
                <w:color w:val="auto"/>
                <w:sz w:val="24"/>
                <w:szCs w:val="24"/>
                <w:lang w:eastAsia="zh-CN"/>
              </w:rPr>
            </w:pPr>
          </w:p>
        </w:tc>
      </w:tr>
      <w:tr w14:paraId="49E4166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273433A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59</w:t>
            </w:r>
          </w:p>
        </w:tc>
        <w:tc>
          <w:tcPr>
            <w:tcW w:w="714" w:type="pct"/>
            <w:vAlign w:val="center"/>
          </w:tcPr>
          <w:p w14:paraId="559E088C">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乳鸽</w:t>
            </w:r>
          </w:p>
        </w:tc>
        <w:tc>
          <w:tcPr>
            <w:tcW w:w="669" w:type="pct"/>
            <w:vAlign w:val="center"/>
          </w:tcPr>
          <w:p w14:paraId="43B2B5E3">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32DFE80A">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26</w:t>
            </w:r>
          </w:p>
        </w:tc>
        <w:tc>
          <w:tcPr>
            <w:tcW w:w="1758" w:type="pct"/>
            <w:gridSpan w:val="2"/>
            <w:vAlign w:val="center"/>
          </w:tcPr>
          <w:p w14:paraId="7491FE6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新鲜乳鸽屠宰，经检疫、检验合格的符合国家卫生标准，符合国家质量标准。</w:t>
            </w:r>
          </w:p>
        </w:tc>
      </w:tr>
      <w:tr w14:paraId="47A0AA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3F93271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60</w:t>
            </w:r>
          </w:p>
        </w:tc>
        <w:tc>
          <w:tcPr>
            <w:tcW w:w="714" w:type="pct"/>
            <w:vAlign w:val="center"/>
          </w:tcPr>
          <w:p w14:paraId="63CF724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鹌鹑（只）</w:t>
            </w:r>
          </w:p>
        </w:tc>
        <w:tc>
          <w:tcPr>
            <w:tcW w:w="669" w:type="pct"/>
            <w:vAlign w:val="center"/>
          </w:tcPr>
          <w:p w14:paraId="108163F3">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只</w:t>
            </w:r>
          </w:p>
        </w:tc>
        <w:tc>
          <w:tcPr>
            <w:tcW w:w="1424" w:type="pct"/>
            <w:vAlign w:val="center"/>
          </w:tcPr>
          <w:p w14:paraId="1F044D22">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8</w:t>
            </w:r>
          </w:p>
        </w:tc>
        <w:tc>
          <w:tcPr>
            <w:tcW w:w="1758" w:type="pct"/>
            <w:gridSpan w:val="2"/>
            <w:vAlign w:val="center"/>
          </w:tcPr>
          <w:p w14:paraId="5E28FF4B">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新鲜鹌鹑屠宰，经检疫、检验合格的符合国家卫生标准，符合国家质量标准。</w:t>
            </w:r>
          </w:p>
        </w:tc>
      </w:tr>
      <w:tr w14:paraId="4832F4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08157CB3">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61</w:t>
            </w:r>
          </w:p>
        </w:tc>
        <w:tc>
          <w:tcPr>
            <w:tcW w:w="714" w:type="pct"/>
            <w:vAlign w:val="center"/>
          </w:tcPr>
          <w:p w14:paraId="2D208EF8">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光鹅（无内脏）</w:t>
            </w:r>
          </w:p>
        </w:tc>
        <w:tc>
          <w:tcPr>
            <w:tcW w:w="669" w:type="pct"/>
            <w:vAlign w:val="center"/>
          </w:tcPr>
          <w:p w14:paraId="6693EADD">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48CEA568">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25</w:t>
            </w:r>
          </w:p>
        </w:tc>
        <w:tc>
          <w:tcPr>
            <w:tcW w:w="1758" w:type="pct"/>
            <w:gridSpan w:val="2"/>
            <w:vAlign w:val="center"/>
          </w:tcPr>
          <w:p w14:paraId="62606F08">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新鲜活鹅屠宰，无病鹅、死鹅，经检疫、检验合格的符合国家卫生标准，符合国家质量标准。</w:t>
            </w:r>
          </w:p>
        </w:tc>
      </w:tr>
      <w:tr w14:paraId="43CFE6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70220A0C">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62</w:t>
            </w:r>
          </w:p>
        </w:tc>
        <w:tc>
          <w:tcPr>
            <w:tcW w:w="714" w:type="pct"/>
            <w:vAlign w:val="center"/>
          </w:tcPr>
          <w:p w14:paraId="07E8B8DF">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鸡脚</w:t>
            </w:r>
          </w:p>
        </w:tc>
        <w:tc>
          <w:tcPr>
            <w:tcW w:w="669" w:type="pct"/>
            <w:vAlign w:val="center"/>
          </w:tcPr>
          <w:p w14:paraId="4F7D39B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4E720414">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26</w:t>
            </w:r>
          </w:p>
        </w:tc>
        <w:tc>
          <w:tcPr>
            <w:tcW w:w="1758" w:type="pct"/>
            <w:gridSpan w:val="2"/>
            <w:vMerge w:val="restart"/>
            <w:vAlign w:val="center"/>
          </w:tcPr>
          <w:p w14:paraId="162BC75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大小均匀、无碎杂、无黄衣、无淤血斑、有光泽、肉质淡红、无异味。符合国家食品卫生标准。</w:t>
            </w:r>
          </w:p>
        </w:tc>
      </w:tr>
      <w:tr w14:paraId="2CD4BE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3D1B127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63</w:t>
            </w:r>
          </w:p>
        </w:tc>
        <w:tc>
          <w:tcPr>
            <w:tcW w:w="714" w:type="pct"/>
            <w:vAlign w:val="center"/>
          </w:tcPr>
          <w:p w14:paraId="28DE6FFF">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鸡架子</w:t>
            </w:r>
          </w:p>
        </w:tc>
        <w:tc>
          <w:tcPr>
            <w:tcW w:w="669" w:type="pct"/>
            <w:vAlign w:val="center"/>
          </w:tcPr>
          <w:p w14:paraId="300A6BC6">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6753595B">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4</w:t>
            </w:r>
          </w:p>
        </w:tc>
        <w:tc>
          <w:tcPr>
            <w:tcW w:w="1758" w:type="pct"/>
            <w:gridSpan w:val="2"/>
            <w:vMerge w:val="continue"/>
            <w:vAlign w:val="center"/>
          </w:tcPr>
          <w:p w14:paraId="73D04CF6">
            <w:pPr>
              <w:kinsoku/>
              <w:autoSpaceDE/>
              <w:autoSpaceDN/>
              <w:adjustRightInd/>
              <w:snapToGrid/>
              <w:jc w:val="center"/>
              <w:textAlignment w:val="auto"/>
              <w:rPr>
                <w:rFonts w:ascii="宋体" w:hAnsi="宋体" w:eastAsia="宋体" w:cs="楷体"/>
                <w:snapToGrid/>
                <w:color w:val="auto"/>
                <w:sz w:val="24"/>
                <w:szCs w:val="24"/>
                <w:lang w:eastAsia="zh-CN"/>
              </w:rPr>
            </w:pPr>
          </w:p>
        </w:tc>
      </w:tr>
      <w:tr w14:paraId="4FE58D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22358D9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64</w:t>
            </w:r>
          </w:p>
        </w:tc>
        <w:tc>
          <w:tcPr>
            <w:tcW w:w="714" w:type="pct"/>
            <w:vAlign w:val="center"/>
          </w:tcPr>
          <w:p w14:paraId="7EC1905F">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鸡边腿</w:t>
            </w:r>
          </w:p>
        </w:tc>
        <w:tc>
          <w:tcPr>
            <w:tcW w:w="669" w:type="pct"/>
            <w:vAlign w:val="center"/>
          </w:tcPr>
          <w:p w14:paraId="62E8B99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153847F9">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9</w:t>
            </w:r>
          </w:p>
        </w:tc>
        <w:tc>
          <w:tcPr>
            <w:tcW w:w="1758" w:type="pct"/>
            <w:gridSpan w:val="2"/>
            <w:vMerge w:val="continue"/>
            <w:vAlign w:val="center"/>
          </w:tcPr>
          <w:p w14:paraId="1F4C6943">
            <w:pPr>
              <w:kinsoku/>
              <w:autoSpaceDE/>
              <w:autoSpaceDN/>
              <w:adjustRightInd/>
              <w:snapToGrid/>
              <w:jc w:val="center"/>
              <w:textAlignment w:val="auto"/>
              <w:rPr>
                <w:rFonts w:ascii="宋体" w:hAnsi="宋体" w:eastAsia="宋体" w:cs="楷体"/>
                <w:snapToGrid/>
                <w:color w:val="auto"/>
                <w:sz w:val="24"/>
                <w:szCs w:val="24"/>
                <w:lang w:eastAsia="zh-CN"/>
              </w:rPr>
            </w:pPr>
          </w:p>
        </w:tc>
      </w:tr>
      <w:tr w14:paraId="78CD63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2BCB0983">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65</w:t>
            </w:r>
          </w:p>
        </w:tc>
        <w:tc>
          <w:tcPr>
            <w:tcW w:w="714" w:type="pct"/>
            <w:vAlign w:val="center"/>
          </w:tcPr>
          <w:p w14:paraId="0D07ACF0">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鸡扒</w:t>
            </w:r>
          </w:p>
        </w:tc>
        <w:tc>
          <w:tcPr>
            <w:tcW w:w="669" w:type="pct"/>
            <w:vAlign w:val="center"/>
          </w:tcPr>
          <w:p w14:paraId="1EDB889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763ACA75">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8</w:t>
            </w:r>
          </w:p>
        </w:tc>
        <w:tc>
          <w:tcPr>
            <w:tcW w:w="1758" w:type="pct"/>
            <w:gridSpan w:val="2"/>
            <w:vMerge w:val="continue"/>
            <w:vAlign w:val="center"/>
          </w:tcPr>
          <w:p w14:paraId="715ACAFE">
            <w:pPr>
              <w:kinsoku/>
              <w:autoSpaceDE/>
              <w:autoSpaceDN/>
              <w:adjustRightInd/>
              <w:snapToGrid/>
              <w:jc w:val="center"/>
              <w:textAlignment w:val="auto"/>
              <w:rPr>
                <w:rFonts w:ascii="宋体" w:hAnsi="宋体" w:eastAsia="宋体" w:cs="楷体"/>
                <w:snapToGrid/>
                <w:color w:val="auto"/>
                <w:sz w:val="24"/>
                <w:szCs w:val="24"/>
                <w:lang w:eastAsia="zh-CN"/>
              </w:rPr>
            </w:pPr>
          </w:p>
        </w:tc>
      </w:tr>
      <w:tr w14:paraId="5FF1A3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1C39B746">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66</w:t>
            </w:r>
          </w:p>
        </w:tc>
        <w:tc>
          <w:tcPr>
            <w:tcW w:w="714" w:type="pct"/>
            <w:vAlign w:val="center"/>
          </w:tcPr>
          <w:p w14:paraId="6AD1852A">
            <w:pPr>
              <w:kinsoku/>
              <w:autoSpaceDE/>
              <w:autoSpaceDN/>
              <w:adjustRightInd/>
              <w:snapToGrid/>
              <w:jc w:val="center"/>
              <w:textAlignment w:val="auto"/>
              <w:rPr>
                <w:rFonts w:ascii="宋体" w:hAnsi="宋体" w:eastAsia="宋体" w:cs="楷体"/>
                <w:snapToGrid/>
                <w:color w:val="auto"/>
                <w:sz w:val="24"/>
                <w:szCs w:val="24"/>
                <w:lang w:eastAsia="zh-CN"/>
              </w:rPr>
            </w:pPr>
            <w:bookmarkStart w:id="4" w:name="OLE_LINK3"/>
            <w:r>
              <w:rPr>
                <w:rFonts w:hint="eastAsia" w:ascii="宋体" w:hAnsi="宋体" w:eastAsia="宋体" w:cs="楷体"/>
                <w:snapToGrid/>
                <w:color w:val="auto"/>
                <w:sz w:val="24"/>
                <w:szCs w:val="24"/>
                <w:lang w:eastAsia="zh-CN"/>
              </w:rPr>
              <w:t>鸡米花</w:t>
            </w:r>
            <w:bookmarkEnd w:id="4"/>
          </w:p>
        </w:tc>
        <w:tc>
          <w:tcPr>
            <w:tcW w:w="669" w:type="pct"/>
            <w:vAlign w:val="center"/>
          </w:tcPr>
          <w:p w14:paraId="3E4350A0">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52E46B24">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6</w:t>
            </w:r>
          </w:p>
        </w:tc>
        <w:tc>
          <w:tcPr>
            <w:tcW w:w="1758" w:type="pct"/>
            <w:gridSpan w:val="2"/>
            <w:vMerge w:val="continue"/>
            <w:vAlign w:val="center"/>
          </w:tcPr>
          <w:p w14:paraId="39BD9116">
            <w:pPr>
              <w:kinsoku/>
              <w:autoSpaceDE/>
              <w:autoSpaceDN/>
              <w:adjustRightInd/>
              <w:snapToGrid/>
              <w:jc w:val="center"/>
              <w:textAlignment w:val="auto"/>
              <w:rPr>
                <w:rFonts w:ascii="宋体" w:hAnsi="宋体" w:eastAsia="宋体" w:cs="楷体"/>
                <w:snapToGrid/>
                <w:color w:val="auto"/>
                <w:sz w:val="24"/>
                <w:szCs w:val="24"/>
                <w:lang w:eastAsia="zh-CN"/>
              </w:rPr>
            </w:pPr>
          </w:p>
        </w:tc>
      </w:tr>
      <w:tr w14:paraId="070404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79CECA9B">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67</w:t>
            </w:r>
          </w:p>
        </w:tc>
        <w:tc>
          <w:tcPr>
            <w:tcW w:w="714" w:type="pct"/>
            <w:vAlign w:val="center"/>
          </w:tcPr>
          <w:p w14:paraId="74FEBDA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鸭边腿</w:t>
            </w:r>
          </w:p>
        </w:tc>
        <w:tc>
          <w:tcPr>
            <w:tcW w:w="669" w:type="pct"/>
            <w:vAlign w:val="center"/>
          </w:tcPr>
          <w:p w14:paraId="0FC2CAED">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75D23916">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8</w:t>
            </w:r>
          </w:p>
        </w:tc>
        <w:tc>
          <w:tcPr>
            <w:tcW w:w="1758" w:type="pct"/>
            <w:gridSpan w:val="2"/>
            <w:vMerge w:val="restart"/>
            <w:vAlign w:val="center"/>
          </w:tcPr>
          <w:p w14:paraId="6FCF3964">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大小均匀、无碎杂、无黄衣、无淤血斑、有光泽、肉质淡红、无异味。符合国家食品卫生标准。</w:t>
            </w:r>
          </w:p>
        </w:tc>
      </w:tr>
      <w:tr w14:paraId="6145FD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0A959ED3">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68</w:t>
            </w:r>
          </w:p>
        </w:tc>
        <w:tc>
          <w:tcPr>
            <w:tcW w:w="714" w:type="pct"/>
            <w:vAlign w:val="center"/>
          </w:tcPr>
          <w:p w14:paraId="31C37AFB">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鸭翅</w:t>
            </w:r>
          </w:p>
        </w:tc>
        <w:tc>
          <w:tcPr>
            <w:tcW w:w="669" w:type="pct"/>
            <w:vAlign w:val="center"/>
          </w:tcPr>
          <w:p w14:paraId="47F6360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4B67CCF2">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7</w:t>
            </w:r>
          </w:p>
        </w:tc>
        <w:tc>
          <w:tcPr>
            <w:tcW w:w="1758" w:type="pct"/>
            <w:gridSpan w:val="2"/>
            <w:vMerge w:val="continue"/>
            <w:vAlign w:val="center"/>
          </w:tcPr>
          <w:p w14:paraId="0DF4B0AC">
            <w:pPr>
              <w:kinsoku/>
              <w:autoSpaceDE/>
              <w:autoSpaceDN/>
              <w:adjustRightInd/>
              <w:snapToGrid/>
              <w:jc w:val="center"/>
              <w:textAlignment w:val="auto"/>
              <w:rPr>
                <w:rFonts w:ascii="宋体" w:hAnsi="宋体" w:eastAsia="宋体" w:cs="楷体"/>
                <w:snapToGrid/>
                <w:color w:val="auto"/>
                <w:sz w:val="24"/>
                <w:szCs w:val="24"/>
                <w:lang w:eastAsia="zh-CN"/>
              </w:rPr>
            </w:pPr>
          </w:p>
        </w:tc>
      </w:tr>
      <w:tr w14:paraId="3EE111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7D9F86B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69</w:t>
            </w:r>
          </w:p>
        </w:tc>
        <w:tc>
          <w:tcPr>
            <w:tcW w:w="714" w:type="pct"/>
            <w:vAlign w:val="center"/>
          </w:tcPr>
          <w:p w14:paraId="527E66A0">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鸭掌</w:t>
            </w:r>
          </w:p>
        </w:tc>
        <w:tc>
          <w:tcPr>
            <w:tcW w:w="669" w:type="pct"/>
            <w:vAlign w:val="center"/>
          </w:tcPr>
          <w:p w14:paraId="2AADFAE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7B8E1C5E">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16</w:t>
            </w:r>
          </w:p>
        </w:tc>
        <w:tc>
          <w:tcPr>
            <w:tcW w:w="1758" w:type="pct"/>
            <w:gridSpan w:val="2"/>
            <w:vMerge w:val="continue"/>
            <w:vAlign w:val="center"/>
          </w:tcPr>
          <w:p w14:paraId="04195AE1">
            <w:pPr>
              <w:kinsoku/>
              <w:autoSpaceDE/>
              <w:autoSpaceDN/>
              <w:adjustRightInd/>
              <w:snapToGrid/>
              <w:jc w:val="center"/>
              <w:textAlignment w:val="auto"/>
              <w:rPr>
                <w:rFonts w:ascii="宋体" w:hAnsi="宋体" w:eastAsia="宋体" w:cs="楷体"/>
                <w:snapToGrid/>
                <w:color w:val="auto"/>
                <w:sz w:val="24"/>
                <w:szCs w:val="24"/>
                <w:lang w:eastAsia="zh-CN"/>
              </w:rPr>
            </w:pPr>
          </w:p>
        </w:tc>
      </w:tr>
      <w:tr w14:paraId="6EF1B4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432" w:type="pct"/>
            <w:vAlign w:val="center"/>
          </w:tcPr>
          <w:p w14:paraId="1739BE7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70</w:t>
            </w:r>
          </w:p>
        </w:tc>
        <w:tc>
          <w:tcPr>
            <w:tcW w:w="714" w:type="pct"/>
            <w:vAlign w:val="center"/>
          </w:tcPr>
          <w:p w14:paraId="335AFE9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卤牛肉</w:t>
            </w:r>
          </w:p>
        </w:tc>
        <w:tc>
          <w:tcPr>
            <w:tcW w:w="669" w:type="pct"/>
            <w:vAlign w:val="center"/>
          </w:tcPr>
          <w:p w14:paraId="24283BEF">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7F9E04CC">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75</w:t>
            </w:r>
          </w:p>
        </w:tc>
        <w:tc>
          <w:tcPr>
            <w:tcW w:w="1758" w:type="pct"/>
            <w:gridSpan w:val="2"/>
            <w:vAlign w:val="center"/>
          </w:tcPr>
          <w:p w14:paraId="04784918">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新鲜牛肉卤制，无变质。</w:t>
            </w:r>
          </w:p>
        </w:tc>
      </w:tr>
      <w:tr w14:paraId="160D97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3A529304">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71</w:t>
            </w:r>
          </w:p>
        </w:tc>
        <w:tc>
          <w:tcPr>
            <w:tcW w:w="714" w:type="pct"/>
            <w:vAlign w:val="center"/>
          </w:tcPr>
          <w:p w14:paraId="2A0EF31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卤牛肚</w:t>
            </w:r>
          </w:p>
        </w:tc>
        <w:tc>
          <w:tcPr>
            <w:tcW w:w="669" w:type="pct"/>
            <w:vAlign w:val="center"/>
          </w:tcPr>
          <w:p w14:paraId="3D6E596D">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669858A6">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75</w:t>
            </w:r>
          </w:p>
        </w:tc>
        <w:tc>
          <w:tcPr>
            <w:tcW w:w="1758" w:type="pct"/>
            <w:gridSpan w:val="2"/>
            <w:vAlign w:val="center"/>
          </w:tcPr>
          <w:p w14:paraId="76BDB6EB">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新鲜牛肚卤制，无变质。</w:t>
            </w:r>
          </w:p>
        </w:tc>
      </w:tr>
      <w:tr w14:paraId="6F1C11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gridSpan w:val="6"/>
            <w:vAlign w:val="center"/>
          </w:tcPr>
          <w:p w14:paraId="6D22E63F">
            <w:pPr>
              <w:kinsoku/>
              <w:autoSpaceDE/>
              <w:autoSpaceDN/>
              <w:adjustRightInd/>
              <w:snapToGrid/>
              <w:jc w:val="center"/>
              <w:textAlignment w:val="auto"/>
              <w:rPr>
                <w:rFonts w:ascii="宋体" w:hAnsi="宋体" w:eastAsia="宋体" w:cs="楷体"/>
                <w:b/>
                <w:bCs/>
                <w:snapToGrid/>
                <w:color w:val="auto"/>
                <w:sz w:val="24"/>
                <w:szCs w:val="24"/>
                <w:lang w:eastAsia="zh-CN"/>
              </w:rPr>
            </w:pPr>
            <w:r>
              <w:rPr>
                <w:rFonts w:hint="eastAsia" w:ascii="宋体" w:hAnsi="宋体" w:eastAsia="宋体" w:cs="楷体"/>
                <w:b/>
                <w:bCs/>
                <w:snapToGrid/>
                <w:color w:val="auto"/>
                <w:sz w:val="24"/>
                <w:szCs w:val="24"/>
                <w:lang w:eastAsia="zh-CN"/>
              </w:rPr>
              <w:t>水产</w:t>
            </w:r>
          </w:p>
        </w:tc>
      </w:tr>
      <w:tr w14:paraId="0097C0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526D12C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72</w:t>
            </w:r>
          </w:p>
        </w:tc>
        <w:tc>
          <w:tcPr>
            <w:tcW w:w="714" w:type="pct"/>
            <w:vAlign w:val="center"/>
          </w:tcPr>
          <w:p w14:paraId="20D018E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草鱼</w:t>
            </w:r>
          </w:p>
        </w:tc>
        <w:tc>
          <w:tcPr>
            <w:tcW w:w="669" w:type="pct"/>
            <w:vAlign w:val="center"/>
          </w:tcPr>
          <w:p w14:paraId="5A7BEDD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75433C98">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15</w:t>
            </w:r>
          </w:p>
        </w:tc>
        <w:tc>
          <w:tcPr>
            <w:tcW w:w="1758" w:type="pct"/>
            <w:gridSpan w:val="2"/>
            <w:vMerge w:val="restart"/>
            <w:vAlign w:val="center"/>
          </w:tcPr>
          <w:p w14:paraId="112257CF">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鱼体健康、体态匀称、游动活泼、体色鲜明、体表光滑；眼隔膜有光泽、透明、眼球突出；鱼鳞完整有光泽、不易脱落、鳞片完好；腹部坚实不膨胀；无嘴烂及外表损伤，肛门内部洁净无异味；大小均匀；符合国家鲜活鱼食品卫生标准。</w:t>
            </w:r>
          </w:p>
        </w:tc>
      </w:tr>
      <w:tr w14:paraId="5E4557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253743FD">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73</w:t>
            </w:r>
          </w:p>
        </w:tc>
        <w:tc>
          <w:tcPr>
            <w:tcW w:w="714" w:type="pct"/>
            <w:vAlign w:val="center"/>
          </w:tcPr>
          <w:p w14:paraId="39F0C174">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桂鱼仔</w:t>
            </w:r>
          </w:p>
        </w:tc>
        <w:tc>
          <w:tcPr>
            <w:tcW w:w="669" w:type="pct"/>
            <w:vAlign w:val="center"/>
          </w:tcPr>
          <w:p w14:paraId="6481321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5F70DEEA">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38</w:t>
            </w:r>
          </w:p>
        </w:tc>
        <w:tc>
          <w:tcPr>
            <w:tcW w:w="1758" w:type="pct"/>
            <w:gridSpan w:val="2"/>
            <w:vMerge w:val="continue"/>
            <w:vAlign w:val="center"/>
          </w:tcPr>
          <w:p w14:paraId="6D59ADD6">
            <w:pPr>
              <w:kinsoku/>
              <w:autoSpaceDE/>
              <w:autoSpaceDN/>
              <w:adjustRightInd/>
              <w:snapToGrid/>
              <w:jc w:val="center"/>
              <w:textAlignment w:val="auto"/>
              <w:rPr>
                <w:rFonts w:ascii="宋体" w:hAnsi="宋体" w:eastAsia="宋体" w:cs="楷体"/>
                <w:snapToGrid/>
                <w:color w:val="auto"/>
                <w:sz w:val="24"/>
                <w:szCs w:val="24"/>
                <w:lang w:eastAsia="zh-CN"/>
              </w:rPr>
            </w:pPr>
          </w:p>
        </w:tc>
      </w:tr>
      <w:tr w14:paraId="138BB9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563D9DE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74</w:t>
            </w:r>
          </w:p>
        </w:tc>
        <w:tc>
          <w:tcPr>
            <w:tcW w:w="714" w:type="pct"/>
            <w:vAlign w:val="center"/>
          </w:tcPr>
          <w:p w14:paraId="3E98065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黄丫头</w:t>
            </w:r>
          </w:p>
        </w:tc>
        <w:tc>
          <w:tcPr>
            <w:tcW w:w="669" w:type="pct"/>
            <w:vAlign w:val="center"/>
          </w:tcPr>
          <w:p w14:paraId="64AA8624">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6D6201FC">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25</w:t>
            </w:r>
          </w:p>
        </w:tc>
        <w:tc>
          <w:tcPr>
            <w:tcW w:w="1758" w:type="pct"/>
            <w:gridSpan w:val="2"/>
            <w:vMerge w:val="continue"/>
            <w:vAlign w:val="center"/>
          </w:tcPr>
          <w:p w14:paraId="5383762D">
            <w:pPr>
              <w:kinsoku/>
              <w:autoSpaceDE/>
              <w:autoSpaceDN/>
              <w:adjustRightInd/>
              <w:snapToGrid/>
              <w:jc w:val="center"/>
              <w:textAlignment w:val="auto"/>
              <w:rPr>
                <w:rFonts w:ascii="宋体" w:hAnsi="宋体" w:eastAsia="宋体" w:cs="楷体"/>
                <w:snapToGrid/>
                <w:color w:val="auto"/>
                <w:sz w:val="24"/>
                <w:szCs w:val="24"/>
                <w:lang w:eastAsia="zh-CN"/>
              </w:rPr>
            </w:pPr>
          </w:p>
        </w:tc>
      </w:tr>
      <w:tr w14:paraId="3C92A8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116F9D16">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75</w:t>
            </w:r>
          </w:p>
        </w:tc>
        <w:tc>
          <w:tcPr>
            <w:tcW w:w="714" w:type="pct"/>
            <w:vAlign w:val="center"/>
          </w:tcPr>
          <w:p w14:paraId="2C18C3A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小白鲫鱼</w:t>
            </w:r>
          </w:p>
        </w:tc>
        <w:tc>
          <w:tcPr>
            <w:tcW w:w="669" w:type="pct"/>
            <w:vAlign w:val="center"/>
          </w:tcPr>
          <w:p w14:paraId="2A64F903">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33213FF1">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15</w:t>
            </w:r>
          </w:p>
        </w:tc>
        <w:tc>
          <w:tcPr>
            <w:tcW w:w="1758" w:type="pct"/>
            <w:gridSpan w:val="2"/>
            <w:vMerge w:val="continue"/>
            <w:vAlign w:val="center"/>
          </w:tcPr>
          <w:p w14:paraId="57C9DC06">
            <w:pPr>
              <w:kinsoku/>
              <w:autoSpaceDE/>
              <w:autoSpaceDN/>
              <w:adjustRightInd/>
              <w:snapToGrid/>
              <w:jc w:val="center"/>
              <w:textAlignment w:val="auto"/>
              <w:rPr>
                <w:rFonts w:ascii="宋体" w:hAnsi="宋体" w:eastAsia="宋体" w:cs="楷体"/>
                <w:snapToGrid/>
                <w:color w:val="auto"/>
                <w:sz w:val="24"/>
                <w:szCs w:val="24"/>
                <w:lang w:eastAsia="zh-CN"/>
              </w:rPr>
            </w:pPr>
          </w:p>
        </w:tc>
      </w:tr>
      <w:tr w14:paraId="0CD4B5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26AC382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76</w:t>
            </w:r>
          </w:p>
        </w:tc>
        <w:tc>
          <w:tcPr>
            <w:tcW w:w="714" w:type="pct"/>
            <w:vAlign w:val="center"/>
          </w:tcPr>
          <w:p w14:paraId="4286F1DC">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大头鱼</w:t>
            </w:r>
          </w:p>
        </w:tc>
        <w:tc>
          <w:tcPr>
            <w:tcW w:w="669" w:type="pct"/>
            <w:vAlign w:val="center"/>
          </w:tcPr>
          <w:p w14:paraId="6FAF0DE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00F1C189">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14</w:t>
            </w:r>
          </w:p>
        </w:tc>
        <w:tc>
          <w:tcPr>
            <w:tcW w:w="1758" w:type="pct"/>
            <w:gridSpan w:val="2"/>
            <w:vMerge w:val="continue"/>
            <w:vAlign w:val="center"/>
          </w:tcPr>
          <w:p w14:paraId="0A8AEC4D">
            <w:pPr>
              <w:kinsoku/>
              <w:autoSpaceDE/>
              <w:autoSpaceDN/>
              <w:adjustRightInd/>
              <w:snapToGrid/>
              <w:jc w:val="center"/>
              <w:textAlignment w:val="auto"/>
              <w:rPr>
                <w:rFonts w:ascii="宋体" w:hAnsi="宋体" w:eastAsia="宋体" w:cs="楷体"/>
                <w:snapToGrid/>
                <w:color w:val="auto"/>
                <w:sz w:val="24"/>
                <w:szCs w:val="24"/>
                <w:lang w:eastAsia="zh-CN"/>
              </w:rPr>
            </w:pPr>
          </w:p>
        </w:tc>
      </w:tr>
      <w:tr w14:paraId="128C16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683199C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77</w:t>
            </w:r>
          </w:p>
        </w:tc>
        <w:tc>
          <w:tcPr>
            <w:tcW w:w="714" w:type="pct"/>
            <w:vAlign w:val="center"/>
          </w:tcPr>
          <w:p w14:paraId="2A4757DC">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大头鱼头</w:t>
            </w:r>
          </w:p>
        </w:tc>
        <w:tc>
          <w:tcPr>
            <w:tcW w:w="669" w:type="pct"/>
            <w:vAlign w:val="center"/>
          </w:tcPr>
          <w:p w14:paraId="2129A32C">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06E6BBD7">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18</w:t>
            </w:r>
          </w:p>
        </w:tc>
        <w:tc>
          <w:tcPr>
            <w:tcW w:w="1758" w:type="pct"/>
            <w:gridSpan w:val="2"/>
            <w:vMerge w:val="continue"/>
            <w:vAlign w:val="center"/>
          </w:tcPr>
          <w:p w14:paraId="208F7846">
            <w:pPr>
              <w:kinsoku/>
              <w:autoSpaceDE/>
              <w:autoSpaceDN/>
              <w:adjustRightInd/>
              <w:snapToGrid/>
              <w:jc w:val="center"/>
              <w:textAlignment w:val="auto"/>
              <w:rPr>
                <w:rFonts w:ascii="宋体" w:hAnsi="宋体" w:eastAsia="宋体" w:cs="楷体"/>
                <w:snapToGrid/>
                <w:color w:val="auto"/>
                <w:sz w:val="24"/>
                <w:szCs w:val="24"/>
                <w:lang w:eastAsia="zh-CN"/>
              </w:rPr>
            </w:pPr>
          </w:p>
        </w:tc>
      </w:tr>
      <w:tr w14:paraId="00F579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4128446F">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78</w:t>
            </w:r>
          </w:p>
        </w:tc>
        <w:tc>
          <w:tcPr>
            <w:tcW w:w="714" w:type="pct"/>
            <w:vAlign w:val="center"/>
          </w:tcPr>
          <w:p w14:paraId="4EF89C86">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大头鱼尾</w:t>
            </w:r>
          </w:p>
        </w:tc>
        <w:tc>
          <w:tcPr>
            <w:tcW w:w="669" w:type="pct"/>
            <w:vAlign w:val="center"/>
          </w:tcPr>
          <w:p w14:paraId="4E9D5020">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4ED98F5B">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8</w:t>
            </w:r>
          </w:p>
        </w:tc>
        <w:tc>
          <w:tcPr>
            <w:tcW w:w="1758" w:type="pct"/>
            <w:gridSpan w:val="2"/>
            <w:vMerge w:val="continue"/>
            <w:vAlign w:val="center"/>
          </w:tcPr>
          <w:p w14:paraId="6D8C1E6E">
            <w:pPr>
              <w:kinsoku/>
              <w:autoSpaceDE/>
              <w:autoSpaceDN/>
              <w:adjustRightInd/>
              <w:snapToGrid/>
              <w:jc w:val="center"/>
              <w:textAlignment w:val="auto"/>
              <w:rPr>
                <w:rFonts w:ascii="宋体" w:hAnsi="宋体" w:eastAsia="宋体" w:cs="楷体"/>
                <w:snapToGrid/>
                <w:color w:val="auto"/>
                <w:sz w:val="24"/>
                <w:szCs w:val="24"/>
                <w:lang w:eastAsia="zh-CN"/>
              </w:rPr>
            </w:pPr>
          </w:p>
        </w:tc>
      </w:tr>
      <w:tr w14:paraId="211E67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3F75987F">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79</w:t>
            </w:r>
          </w:p>
        </w:tc>
        <w:tc>
          <w:tcPr>
            <w:tcW w:w="714" w:type="pct"/>
            <w:vAlign w:val="center"/>
          </w:tcPr>
          <w:p w14:paraId="52B805F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鱼泡、鱼籽</w:t>
            </w:r>
          </w:p>
        </w:tc>
        <w:tc>
          <w:tcPr>
            <w:tcW w:w="669" w:type="pct"/>
            <w:vAlign w:val="center"/>
          </w:tcPr>
          <w:p w14:paraId="0D07806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556910CF">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32</w:t>
            </w:r>
          </w:p>
        </w:tc>
        <w:tc>
          <w:tcPr>
            <w:tcW w:w="1758" w:type="pct"/>
            <w:gridSpan w:val="2"/>
            <w:vMerge w:val="continue"/>
            <w:vAlign w:val="center"/>
          </w:tcPr>
          <w:p w14:paraId="0315C8A2">
            <w:pPr>
              <w:kinsoku/>
              <w:autoSpaceDE/>
              <w:autoSpaceDN/>
              <w:adjustRightInd/>
              <w:snapToGrid/>
              <w:jc w:val="center"/>
              <w:textAlignment w:val="auto"/>
              <w:rPr>
                <w:rFonts w:ascii="宋体" w:hAnsi="宋体" w:eastAsia="宋体" w:cs="楷体"/>
                <w:snapToGrid/>
                <w:color w:val="auto"/>
                <w:sz w:val="24"/>
                <w:szCs w:val="24"/>
                <w:lang w:eastAsia="zh-CN"/>
              </w:rPr>
            </w:pPr>
          </w:p>
        </w:tc>
      </w:tr>
      <w:tr w14:paraId="7B3E1D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6E832A7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80</w:t>
            </w:r>
          </w:p>
        </w:tc>
        <w:tc>
          <w:tcPr>
            <w:tcW w:w="714" w:type="pct"/>
            <w:vAlign w:val="center"/>
          </w:tcPr>
          <w:p w14:paraId="4E904C5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鲈鱼</w:t>
            </w:r>
          </w:p>
        </w:tc>
        <w:tc>
          <w:tcPr>
            <w:tcW w:w="669" w:type="pct"/>
            <w:vAlign w:val="center"/>
          </w:tcPr>
          <w:p w14:paraId="057304EC">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6A7801B4">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29</w:t>
            </w:r>
          </w:p>
        </w:tc>
        <w:tc>
          <w:tcPr>
            <w:tcW w:w="1758" w:type="pct"/>
            <w:gridSpan w:val="2"/>
            <w:vMerge w:val="continue"/>
            <w:vAlign w:val="center"/>
          </w:tcPr>
          <w:p w14:paraId="7C291025">
            <w:pPr>
              <w:kinsoku/>
              <w:autoSpaceDE/>
              <w:autoSpaceDN/>
              <w:adjustRightInd/>
              <w:snapToGrid/>
              <w:jc w:val="center"/>
              <w:textAlignment w:val="auto"/>
              <w:rPr>
                <w:rFonts w:ascii="宋体" w:hAnsi="宋体" w:eastAsia="宋体" w:cs="楷体"/>
                <w:snapToGrid/>
                <w:color w:val="auto"/>
                <w:sz w:val="24"/>
                <w:szCs w:val="24"/>
                <w:lang w:eastAsia="zh-CN"/>
              </w:rPr>
            </w:pPr>
          </w:p>
        </w:tc>
      </w:tr>
      <w:tr w14:paraId="220570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0E7B655F">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81</w:t>
            </w:r>
          </w:p>
        </w:tc>
        <w:tc>
          <w:tcPr>
            <w:tcW w:w="714" w:type="pct"/>
            <w:vAlign w:val="center"/>
          </w:tcPr>
          <w:p w14:paraId="472FF0C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鲶鱼</w:t>
            </w:r>
          </w:p>
        </w:tc>
        <w:tc>
          <w:tcPr>
            <w:tcW w:w="669" w:type="pct"/>
            <w:vAlign w:val="center"/>
          </w:tcPr>
          <w:p w14:paraId="22BE442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16E99D90">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15</w:t>
            </w:r>
          </w:p>
        </w:tc>
        <w:tc>
          <w:tcPr>
            <w:tcW w:w="1758" w:type="pct"/>
            <w:gridSpan w:val="2"/>
            <w:vMerge w:val="continue"/>
            <w:vAlign w:val="center"/>
          </w:tcPr>
          <w:p w14:paraId="6D4BCE44">
            <w:pPr>
              <w:kinsoku/>
              <w:autoSpaceDE/>
              <w:autoSpaceDN/>
              <w:adjustRightInd/>
              <w:snapToGrid/>
              <w:jc w:val="center"/>
              <w:textAlignment w:val="auto"/>
              <w:rPr>
                <w:rFonts w:ascii="宋体" w:hAnsi="宋体" w:eastAsia="宋体" w:cs="楷体"/>
                <w:snapToGrid/>
                <w:color w:val="auto"/>
                <w:sz w:val="24"/>
                <w:szCs w:val="24"/>
                <w:lang w:eastAsia="zh-CN"/>
              </w:rPr>
            </w:pPr>
          </w:p>
        </w:tc>
      </w:tr>
      <w:tr w14:paraId="388C06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7CA7ADB6">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82</w:t>
            </w:r>
          </w:p>
        </w:tc>
        <w:tc>
          <w:tcPr>
            <w:tcW w:w="714" w:type="pct"/>
            <w:vAlign w:val="center"/>
          </w:tcPr>
          <w:p w14:paraId="1EC0FA46">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鳊鱼</w:t>
            </w:r>
          </w:p>
        </w:tc>
        <w:tc>
          <w:tcPr>
            <w:tcW w:w="669" w:type="pct"/>
            <w:vAlign w:val="center"/>
          </w:tcPr>
          <w:p w14:paraId="7CEA34D6">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28C29EFE">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14.5</w:t>
            </w:r>
          </w:p>
        </w:tc>
        <w:tc>
          <w:tcPr>
            <w:tcW w:w="1758" w:type="pct"/>
            <w:gridSpan w:val="2"/>
            <w:vMerge w:val="continue"/>
            <w:vAlign w:val="center"/>
          </w:tcPr>
          <w:p w14:paraId="245ED0DB">
            <w:pPr>
              <w:kinsoku/>
              <w:autoSpaceDE/>
              <w:autoSpaceDN/>
              <w:adjustRightInd/>
              <w:snapToGrid/>
              <w:jc w:val="center"/>
              <w:textAlignment w:val="auto"/>
              <w:rPr>
                <w:rFonts w:ascii="宋体" w:hAnsi="宋体" w:eastAsia="宋体" w:cs="楷体"/>
                <w:snapToGrid/>
                <w:color w:val="auto"/>
                <w:sz w:val="24"/>
                <w:szCs w:val="24"/>
                <w:lang w:eastAsia="zh-CN"/>
              </w:rPr>
            </w:pPr>
          </w:p>
        </w:tc>
      </w:tr>
      <w:tr w14:paraId="5E2E44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78B4DFD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83</w:t>
            </w:r>
          </w:p>
        </w:tc>
        <w:tc>
          <w:tcPr>
            <w:tcW w:w="714" w:type="pct"/>
            <w:vAlign w:val="center"/>
          </w:tcPr>
          <w:p w14:paraId="6DB5A8AB">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乌鱼</w:t>
            </w:r>
          </w:p>
        </w:tc>
        <w:tc>
          <w:tcPr>
            <w:tcW w:w="669" w:type="pct"/>
            <w:vAlign w:val="center"/>
          </w:tcPr>
          <w:p w14:paraId="0C17A9BD">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18957167">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16</w:t>
            </w:r>
          </w:p>
        </w:tc>
        <w:tc>
          <w:tcPr>
            <w:tcW w:w="1758" w:type="pct"/>
            <w:gridSpan w:val="2"/>
            <w:vMerge w:val="continue"/>
            <w:vAlign w:val="center"/>
          </w:tcPr>
          <w:p w14:paraId="1004D4A4">
            <w:pPr>
              <w:kinsoku/>
              <w:autoSpaceDE/>
              <w:autoSpaceDN/>
              <w:adjustRightInd/>
              <w:snapToGrid/>
              <w:jc w:val="center"/>
              <w:textAlignment w:val="auto"/>
              <w:rPr>
                <w:rFonts w:ascii="宋体" w:hAnsi="宋体" w:eastAsia="宋体" w:cs="楷体"/>
                <w:snapToGrid/>
                <w:color w:val="auto"/>
                <w:sz w:val="24"/>
                <w:szCs w:val="24"/>
                <w:lang w:eastAsia="zh-CN"/>
              </w:rPr>
            </w:pPr>
          </w:p>
        </w:tc>
      </w:tr>
      <w:tr w14:paraId="7CE78F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18228F8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84</w:t>
            </w:r>
          </w:p>
        </w:tc>
        <w:tc>
          <w:tcPr>
            <w:tcW w:w="714" w:type="pct"/>
            <w:vAlign w:val="center"/>
          </w:tcPr>
          <w:p w14:paraId="49CB7DD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白鱼</w:t>
            </w:r>
          </w:p>
        </w:tc>
        <w:tc>
          <w:tcPr>
            <w:tcW w:w="669" w:type="pct"/>
            <w:vAlign w:val="center"/>
          </w:tcPr>
          <w:p w14:paraId="0BA2E2E0">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59D47F08">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15</w:t>
            </w:r>
          </w:p>
        </w:tc>
        <w:tc>
          <w:tcPr>
            <w:tcW w:w="1758" w:type="pct"/>
            <w:gridSpan w:val="2"/>
            <w:vMerge w:val="continue"/>
            <w:vAlign w:val="center"/>
          </w:tcPr>
          <w:p w14:paraId="2E90CE20">
            <w:pPr>
              <w:kinsoku/>
              <w:autoSpaceDE/>
              <w:autoSpaceDN/>
              <w:adjustRightInd/>
              <w:snapToGrid/>
              <w:jc w:val="center"/>
              <w:textAlignment w:val="auto"/>
              <w:rPr>
                <w:rFonts w:ascii="宋体" w:hAnsi="宋体" w:eastAsia="宋体" w:cs="楷体"/>
                <w:snapToGrid/>
                <w:color w:val="auto"/>
                <w:sz w:val="24"/>
                <w:szCs w:val="24"/>
                <w:lang w:eastAsia="zh-CN"/>
              </w:rPr>
            </w:pPr>
          </w:p>
        </w:tc>
      </w:tr>
      <w:tr w14:paraId="60483C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13124B33">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85</w:t>
            </w:r>
          </w:p>
        </w:tc>
        <w:tc>
          <w:tcPr>
            <w:tcW w:w="714" w:type="pct"/>
            <w:vAlign w:val="center"/>
          </w:tcPr>
          <w:p w14:paraId="32161AD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甲鱼</w:t>
            </w:r>
          </w:p>
        </w:tc>
        <w:tc>
          <w:tcPr>
            <w:tcW w:w="669" w:type="pct"/>
            <w:vAlign w:val="center"/>
          </w:tcPr>
          <w:p w14:paraId="2662FB44">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74EFDFEA">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25</w:t>
            </w:r>
          </w:p>
        </w:tc>
        <w:tc>
          <w:tcPr>
            <w:tcW w:w="1758" w:type="pct"/>
            <w:gridSpan w:val="2"/>
            <w:vMerge w:val="continue"/>
            <w:vAlign w:val="center"/>
          </w:tcPr>
          <w:p w14:paraId="2D4C0EDC">
            <w:pPr>
              <w:kinsoku/>
              <w:autoSpaceDE/>
              <w:autoSpaceDN/>
              <w:adjustRightInd/>
              <w:snapToGrid/>
              <w:jc w:val="center"/>
              <w:textAlignment w:val="auto"/>
              <w:rPr>
                <w:rFonts w:ascii="宋体" w:hAnsi="宋体" w:eastAsia="宋体" w:cs="楷体"/>
                <w:snapToGrid/>
                <w:color w:val="auto"/>
                <w:sz w:val="24"/>
                <w:szCs w:val="24"/>
                <w:lang w:eastAsia="zh-CN"/>
              </w:rPr>
            </w:pPr>
          </w:p>
        </w:tc>
      </w:tr>
      <w:tr w14:paraId="5D11D2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3E5803EF">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86</w:t>
            </w:r>
          </w:p>
        </w:tc>
        <w:tc>
          <w:tcPr>
            <w:tcW w:w="714" w:type="pct"/>
            <w:vAlign w:val="center"/>
          </w:tcPr>
          <w:p w14:paraId="089EF76D">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田螺肉</w:t>
            </w:r>
          </w:p>
        </w:tc>
        <w:tc>
          <w:tcPr>
            <w:tcW w:w="669" w:type="pct"/>
            <w:vAlign w:val="center"/>
          </w:tcPr>
          <w:p w14:paraId="1524044B">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7F9E4A49">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20</w:t>
            </w:r>
          </w:p>
        </w:tc>
        <w:tc>
          <w:tcPr>
            <w:tcW w:w="1758" w:type="pct"/>
            <w:gridSpan w:val="2"/>
            <w:vAlign w:val="center"/>
          </w:tcPr>
          <w:p w14:paraId="29DE367D">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新鲜田螺肉，符合国家食品卫生标准。</w:t>
            </w:r>
          </w:p>
        </w:tc>
      </w:tr>
      <w:tr w14:paraId="19501D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6A425C2B">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87</w:t>
            </w:r>
          </w:p>
        </w:tc>
        <w:tc>
          <w:tcPr>
            <w:tcW w:w="714" w:type="pct"/>
            <w:vAlign w:val="center"/>
          </w:tcPr>
          <w:p w14:paraId="40BA1D3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螺丝肉</w:t>
            </w:r>
          </w:p>
        </w:tc>
        <w:tc>
          <w:tcPr>
            <w:tcW w:w="669" w:type="pct"/>
            <w:vAlign w:val="center"/>
          </w:tcPr>
          <w:p w14:paraId="36E2B2E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4330261B">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20</w:t>
            </w:r>
          </w:p>
        </w:tc>
        <w:tc>
          <w:tcPr>
            <w:tcW w:w="1758" w:type="pct"/>
            <w:gridSpan w:val="2"/>
            <w:vAlign w:val="center"/>
          </w:tcPr>
          <w:p w14:paraId="7E1FA03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新鲜螺丝肉，符合国家食品卫生标准。</w:t>
            </w:r>
          </w:p>
        </w:tc>
      </w:tr>
      <w:tr w14:paraId="64305A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363114EB">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88</w:t>
            </w:r>
          </w:p>
        </w:tc>
        <w:tc>
          <w:tcPr>
            <w:tcW w:w="714" w:type="pct"/>
            <w:vAlign w:val="center"/>
          </w:tcPr>
          <w:p w14:paraId="4779300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河蚌肉</w:t>
            </w:r>
          </w:p>
        </w:tc>
        <w:tc>
          <w:tcPr>
            <w:tcW w:w="669" w:type="pct"/>
            <w:vAlign w:val="center"/>
          </w:tcPr>
          <w:p w14:paraId="66FA04E0">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238E00D5">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12</w:t>
            </w:r>
          </w:p>
        </w:tc>
        <w:tc>
          <w:tcPr>
            <w:tcW w:w="1758" w:type="pct"/>
            <w:gridSpan w:val="2"/>
            <w:vAlign w:val="center"/>
          </w:tcPr>
          <w:p w14:paraId="64DC40B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新鲜河蚌肉，符合国家食品卫生标准。</w:t>
            </w:r>
          </w:p>
        </w:tc>
      </w:tr>
      <w:tr w14:paraId="658803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153AD1A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89</w:t>
            </w:r>
          </w:p>
        </w:tc>
        <w:tc>
          <w:tcPr>
            <w:tcW w:w="714" w:type="pct"/>
            <w:vAlign w:val="center"/>
          </w:tcPr>
          <w:p w14:paraId="2EC26E9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黄鳝</w:t>
            </w:r>
          </w:p>
        </w:tc>
        <w:tc>
          <w:tcPr>
            <w:tcW w:w="669" w:type="pct"/>
            <w:vAlign w:val="center"/>
          </w:tcPr>
          <w:p w14:paraId="0978D18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1C928F6A">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48</w:t>
            </w:r>
          </w:p>
        </w:tc>
        <w:tc>
          <w:tcPr>
            <w:tcW w:w="1758" w:type="pct"/>
            <w:gridSpan w:val="2"/>
            <w:vAlign w:val="center"/>
          </w:tcPr>
          <w:p w14:paraId="387BE56F">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新鲜黄鳝，符合国家食品卫生标准。</w:t>
            </w:r>
          </w:p>
        </w:tc>
      </w:tr>
      <w:tr w14:paraId="4CECB2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6B571B4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90</w:t>
            </w:r>
          </w:p>
        </w:tc>
        <w:tc>
          <w:tcPr>
            <w:tcW w:w="714" w:type="pct"/>
            <w:vAlign w:val="center"/>
          </w:tcPr>
          <w:p w14:paraId="026DAB5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泥鳅</w:t>
            </w:r>
          </w:p>
        </w:tc>
        <w:tc>
          <w:tcPr>
            <w:tcW w:w="669" w:type="pct"/>
            <w:vAlign w:val="center"/>
          </w:tcPr>
          <w:p w14:paraId="6CCC063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07390BBE">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18</w:t>
            </w:r>
          </w:p>
        </w:tc>
        <w:tc>
          <w:tcPr>
            <w:tcW w:w="1758" w:type="pct"/>
            <w:gridSpan w:val="2"/>
            <w:vAlign w:val="center"/>
          </w:tcPr>
          <w:p w14:paraId="2E1807CB">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新鲜泥鳅，符合国家食品卫生标准。</w:t>
            </w:r>
          </w:p>
        </w:tc>
      </w:tr>
      <w:tr w14:paraId="27105E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7DD9CB0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91</w:t>
            </w:r>
          </w:p>
        </w:tc>
        <w:tc>
          <w:tcPr>
            <w:tcW w:w="714" w:type="pct"/>
            <w:vAlign w:val="center"/>
          </w:tcPr>
          <w:p w14:paraId="4116B4E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虾米</w:t>
            </w:r>
          </w:p>
        </w:tc>
        <w:tc>
          <w:tcPr>
            <w:tcW w:w="669" w:type="pct"/>
            <w:vAlign w:val="center"/>
          </w:tcPr>
          <w:p w14:paraId="5EF752C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1D6DA724">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30</w:t>
            </w:r>
          </w:p>
        </w:tc>
        <w:tc>
          <w:tcPr>
            <w:tcW w:w="1758" w:type="pct"/>
            <w:gridSpan w:val="2"/>
            <w:vAlign w:val="center"/>
          </w:tcPr>
          <w:p w14:paraId="4588303B">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产品无发霉、无变质，符合国家食品卫生标准。</w:t>
            </w:r>
          </w:p>
        </w:tc>
      </w:tr>
      <w:tr w14:paraId="0D50EF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1A30436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92</w:t>
            </w:r>
          </w:p>
        </w:tc>
        <w:tc>
          <w:tcPr>
            <w:tcW w:w="714" w:type="pct"/>
            <w:vAlign w:val="center"/>
          </w:tcPr>
          <w:p w14:paraId="319B7FB0">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鱼干</w:t>
            </w:r>
          </w:p>
        </w:tc>
        <w:tc>
          <w:tcPr>
            <w:tcW w:w="669" w:type="pct"/>
            <w:vAlign w:val="center"/>
          </w:tcPr>
          <w:p w14:paraId="074A0A1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204F34B5">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22</w:t>
            </w:r>
          </w:p>
        </w:tc>
        <w:tc>
          <w:tcPr>
            <w:tcW w:w="1758" w:type="pct"/>
            <w:gridSpan w:val="2"/>
            <w:vAlign w:val="center"/>
          </w:tcPr>
          <w:p w14:paraId="71A86334">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产品无发霉、无变质，符合国家食品卫生标准。</w:t>
            </w:r>
          </w:p>
        </w:tc>
      </w:tr>
      <w:tr w14:paraId="7D0A36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06BBE43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93</w:t>
            </w:r>
          </w:p>
        </w:tc>
        <w:tc>
          <w:tcPr>
            <w:tcW w:w="714" w:type="pct"/>
            <w:vAlign w:val="center"/>
          </w:tcPr>
          <w:p w14:paraId="5B12F76B">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河虾</w:t>
            </w:r>
          </w:p>
        </w:tc>
        <w:tc>
          <w:tcPr>
            <w:tcW w:w="669" w:type="pct"/>
            <w:vAlign w:val="center"/>
          </w:tcPr>
          <w:p w14:paraId="6BEF3A64">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20F54E9D">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38</w:t>
            </w:r>
          </w:p>
        </w:tc>
        <w:tc>
          <w:tcPr>
            <w:tcW w:w="1758" w:type="pct"/>
            <w:gridSpan w:val="2"/>
            <w:vAlign w:val="center"/>
          </w:tcPr>
          <w:p w14:paraId="5089115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新鲜河虾，符合国家食品卫生标准。</w:t>
            </w:r>
          </w:p>
        </w:tc>
      </w:tr>
      <w:tr w14:paraId="58F610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26DA1CEB">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94</w:t>
            </w:r>
          </w:p>
        </w:tc>
        <w:tc>
          <w:tcPr>
            <w:tcW w:w="714" w:type="pct"/>
            <w:vAlign w:val="center"/>
          </w:tcPr>
          <w:p w14:paraId="2FEB2C03">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田鸡（青蛙）</w:t>
            </w:r>
          </w:p>
        </w:tc>
        <w:tc>
          <w:tcPr>
            <w:tcW w:w="669" w:type="pct"/>
            <w:vAlign w:val="center"/>
          </w:tcPr>
          <w:p w14:paraId="19905BC3">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49047C18">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25</w:t>
            </w:r>
          </w:p>
        </w:tc>
        <w:tc>
          <w:tcPr>
            <w:tcW w:w="1758" w:type="pct"/>
            <w:gridSpan w:val="2"/>
            <w:vAlign w:val="center"/>
          </w:tcPr>
          <w:p w14:paraId="2A227FD8">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新鲜田鸡，符合国家食品卫生标准。</w:t>
            </w:r>
          </w:p>
        </w:tc>
      </w:tr>
      <w:tr w14:paraId="348D27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042A89F6">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95</w:t>
            </w:r>
          </w:p>
        </w:tc>
        <w:tc>
          <w:tcPr>
            <w:tcW w:w="714" w:type="pct"/>
            <w:vAlign w:val="center"/>
          </w:tcPr>
          <w:p w14:paraId="4F6D23FC">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牛蛙</w:t>
            </w:r>
          </w:p>
        </w:tc>
        <w:tc>
          <w:tcPr>
            <w:tcW w:w="669" w:type="pct"/>
            <w:vAlign w:val="center"/>
          </w:tcPr>
          <w:p w14:paraId="1E5D0486">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5E0D1A94">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16</w:t>
            </w:r>
          </w:p>
        </w:tc>
        <w:tc>
          <w:tcPr>
            <w:tcW w:w="1758" w:type="pct"/>
            <w:gridSpan w:val="2"/>
            <w:vAlign w:val="center"/>
          </w:tcPr>
          <w:p w14:paraId="74C2E8F0">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新鲜牛蛙，符合国家食品卫生标准。</w:t>
            </w:r>
          </w:p>
        </w:tc>
      </w:tr>
      <w:tr w14:paraId="33CF3C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gridSpan w:val="6"/>
            <w:vAlign w:val="center"/>
          </w:tcPr>
          <w:p w14:paraId="6D81DD4F">
            <w:pPr>
              <w:kinsoku/>
              <w:autoSpaceDE/>
              <w:autoSpaceDN/>
              <w:adjustRightInd/>
              <w:snapToGrid/>
              <w:jc w:val="center"/>
              <w:textAlignment w:val="auto"/>
              <w:rPr>
                <w:rFonts w:ascii="宋体" w:hAnsi="宋体" w:eastAsia="宋体" w:cs="楷体"/>
                <w:b/>
                <w:bCs/>
                <w:snapToGrid/>
                <w:color w:val="auto"/>
                <w:sz w:val="24"/>
                <w:szCs w:val="24"/>
                <w:lang w:eastAsia="zh-CN"/>
              </w:rPr>
            </w:pPr>
            <w:r>
              <w:rPr>
                <w:rFonts w:hint="eastAsia" w:ascii="宋体" w:hAnsi="宋体" w:eastAsia="宋体" w:cs="楷体"/>
                <w:b/>
                <w:bCs/>
                <w:snapToGrid/>
                <w:color w:val="auto"/>
                <w:sz w:val="24"/>
                <w:szCs w:val="24"/>
                <w:lang w:eastAsia="zh-CN"/>
              </w:rPr>
              <w:t>海鲜</w:t>
            </w:r>
          </w:p>
        </w:tc>
      </w:tr>
      <w:tr w14:paraId="535AE4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376C413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96</w:t>
            </w:r>
          </w:p>
        </w:tc>
        <w:tc>
          <w:tcPr>
            <w:tcW w:w="714" w:type="pct"/>
            <w:vAlign w:val="center"/>
          </w:tcPr>
          <w:p w14:paraId="7AA505AC">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基围虾（中）</w:t>
            </w:r>
          </w:p>
        </w:tc>
        <w:tc>
          <w:tcPr>
            <w:tcW w:w="669" w:type="pct"/>
            <w:vAlign w:val="center"/>
          </w:tcPr>
          <w:p w14:paraId="2BD66108">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76B75035">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38</w:t>
            </w:r>
          </w:p>
        </w:tc>
        <w:tc>
          <w:tcPr>
            <w:tcW w:w="1758" w:type="pct"/>
            <w:gridSpan w:val="2"/>
            <w:vAlign w:val="center"/>
          </w:tcPr>
          <w:p w14:paraId="43A54F58">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新鲜基围虾，符合国家食品卫生标准。</w:t>
            </w:r>
          </w:p>
        </w:tc>
      </w:tr>
      <w:tr w14:paraId="167CA8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670B22A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97</w:t>
            </w:r>
          </w:p>
        </w:tc>
        <w:tc>
          <w:tcPr>
            <w:tcW w:w="714" w:type="pct"/>
            <w:vAlign w:val="center"/>
          </w:tcPr>
          <w:p w14:paraId="190D243F">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大麻虾</w:t>
            </w:r>
          </w:p>
        </w:tc>
        <w:tc>
          <w:tcPr>
            <w:tcW w:w="669" w:type="pct"/>
            <w:vAlign w:val="center"/>
          </w:tcPr>
          <w:p w14:paraId="5DF857C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0990E6EB">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45</w:t>
            </w:r>
          </w:p>
        </w:tc>
        <w:tc>
          <w:tcPr>
            <w:tcW w:w="1758" w:type="pct"/>
            <w:gridSpan w:val="2"/>
            <w:vAlign w:val="center"/>
          </w:tcPr>
          <w:p w14:paraId="02E3C91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新鲜大麻虾，符合国家食品卫生标准。</w:t>
            </w:r>
          </w:p>
        </w:tc>
      </w:tr>
      <w:tr w14:paraId="62F191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27CD3DFF">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98</w:t>
            </w:r>
          </w:p>
        </w:tc>
        <w:tc>
          <w:tcPr>
            <w:tcW w:w="714" w:type="pct"/>
            <w:vAlign w:val="center"/>
          </w:tcPr>
          <w:p w14:paraId="709AF96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扇贝</w:t>
            </w:r>
          </w:p>
        </w:tc>
        <w:tc>
          <w:tcPr>
            <w:tcW w:w="669" w:type="pct"/>
            <w:vAlign w:val="center"/>
          </w:tcPr>
          <w:p w14:paraId="41F6561D">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6F590891">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22</w:t>
            </w:r>
          </w:p>
        </w:tc>
        <w:tc>
          <w:tcPr>
            <w:tcW w:w="1758" w:type="pct"/>
            <w:gridSpan w:val="2"/>
            <w:vAlign w:val="center"/>
          </w:tcPr>
          <w:p w14:paraId="70633FF3">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新鲜扇贝，符合国家食品卫生标准。</w:t>
            </w:r>
          </w:p>
        </w:tc>
      </w:tr>
      <w:tr w14:paraId="1921F2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42FD2DCB">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99</w:t>
            </w:r>
          </w:p>
        </w:tc>
        <w:tc>
          <w:tcPr>
            <w:tcW w:w="714" w:type="pct"/>
            <w:vAlign w:val="center"/>
          </w:tcPr>
          <w:p w14:paraId="6E637503">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多宝鱼</w:t>
            </w:r>
          </w:p>
        </w:tc>
        <w:tc>
          <w:tcPr>
            <w:tcW w:w="669" w:type="pct"/>
            <w:vAlign w:val="center"/>
          </w:tcPr>
          <w:p w14:paraId="399D6CD8">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001D6643">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39</w:t>
            </w:r>
          </w:p>
        </w:tc>
        <w:tc>
          <w:tcPr>
            <w:tcW w:w="1758" w:type="pct"/>
            <w:gridSpan w:val="2"/>
            <w:vAlign w:val="center"/>
          </w:tcPr>
          <w:p w14:paraId="2BE7ECC4">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新鲜多宝鱼，符合国家食品卫生标准。</w:t>
            </w:r>
          </w:p>
        </w:tc>
      </w:tr>
      <w:tr w14:paraId="2D5F76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00658EF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100</w:t>
            </w:r>
          </w:p>
        </w:tc>
        <w:tc>
          <w:tcPr>
            <w:tcW w:w="714" w:type="pct"/>
            <w:vAlign w:val="center"/>
          </w:tcPr>
          <w:p w14:paraId="79EDE59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花蟹</w:t>
            </w:r>
          </w:p>
        </w:tc>
        <w:tc>
          <w:tcPr>
            <w:tcW w:w="669" w:type="pct"/>
            <w:vAlign w:val="center"/>
          </w:tcPr>
          <w:p w14:paraId="09FBF66B">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1B837185">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65</w:t>
            </w:r>
          </w:p>
        </w:tc>
        <w:tc>
          <w:tcPr>
            <w:tcW w:w="1758" w:type="pct"/>
            <w:gridSpan w:val="2"/>
            <w:vAlign w:val="center"/>
          </w:tcPr>
          <w:p w14:paraId="47323ABC">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新鲜花蟹，符合国家食品卫生标准。</w:t>
            </w:r>
          </w:p>
        </w:tc>
      </w:tr>
      <w:tr w14:paraId="0177F0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23EBCDFC">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101</w:t>
            </w:r>
          </w:p>
        </w:tc>
        <w:tc>
          <w:tcPr>
            <w:tcW w:w="714" w:type="pct"/>
            <w:vAlign w:val="center"/>
          </w:tcPr>
          <w:p w14:paraId="3DD76553">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小龙虾</w:t>
            </w:r>
          </w:p>
        </w:tc>
        <w:tc>
          <w:tcPr>
            <w:tcW w:w="669" w:type="pct"/>
            <w:vAlign w:val="center"/>
          </w:tcPr>
          <w:p w14:paraId="2623E93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124DD5C5">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25</w:t>
            </w:r>
          </w:p>
        </w:tc>
        <w:tc>
          <w:tcPr>
            <w:tcW w:w="1758" w:type="pct"/>
            <w:gridSpan w:val="2"/>
            <w:vAlign w:val="center"/>
          </w:tcPr>
          <w:p w14:paraId="553601E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新鲜小龙虾，符合国家食品卫生标准。</w:t>
            </w:r>
          </w:p>
        </w:tc>
      </w:tr>
      <w:tr w14:paraId="2BDF0B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gridSpan w:val="6"/>
            <w:vAlign w:val="center"/>
          </w:tcPr>
          <w:p w14:paraId="79FC4E89">
            <w:pPr>
              <w:kinsoku/>
              <w:autoSpaceDE/>
              <w:autoSpaceDN/>
              <w:adjustRightInd/>
              <w:snapToGrid/>
              <w:jc w:val="center"/>
              <w:textAlignment w:val="auto"/>
              <w:rPr>
                <w:rFonts w:ascii="宋体" w:hAnsi="宋体" w:eastAsia="宋体" w:cs="楷体"/>
                <w:b/>
                <w:bCs/>
                <w:snapToGrid/>
                <w:color w:val="auto"/>
                <w:sz w:val="24"/>
                <w:szCs w:val="24"/>
                <w:lang w:eastAsia="zh-CN"/>
              </w:rPr>
            </w:pPr>
            <w:r>
              <w:rPr>
                <w:rFonts w:hint="eastAsia" w:ascii="宋体" w:hAnsi="宋体" w:eastAsia="宋体" w:cs="楷体"/>
                <w:b/>
                <w:bCs/>
                <w:snapToGrid/>
                <w:color w:val="auto"/>
                <w:sz w:val="24"/>
                <w:szCs w:val="24"/>
                <w:lang w:eastAsia="zh-CN"/>
              </w:rPr>
              <w:t>冻品</w:t>
            </w:r>
          </w:p>
        </w:tc>
      </w:tr>
      <w:tr w14:paraId="0A213B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592D1C3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102</w:t>
            </w:r>
          </w:p>
        </w:tc>
        <w:tc>
          <w:tcPr>
            <w:tcW w:w="714" w:type="pct"/>
            <w:vAlign w:val="center"/>
          </w:tcPr>
          <w:p w14:paraId="737EA7A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冻秋刀鱼</w:t>
            </w:r>
          </w:p>
        </w:tc>
        <w:tc>
          <w:tcPr>
            <w:tcW w:w="669" w:type="pct"/>
            <w:vAlign w:val="center"/>
          </w:tcPr>
          <w:p w14:paraId="54E2961D">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32413B4F">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18</w:t>
            </w:r>
          </w:p>
        </w:tc>
        <w:tc>
          <w:tcPr>
            <w:tcW w:w="1758" w:type="pct"/>
            <w:gridSpan w:val="2"/>
            <w:vMerge w:val="restart"/>
            <w:vAlign w:val="center"/>
          </w:tcPr>
          <w:p w14:paraId="72359F2F">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符合国家食品卫生标准，不属于无检验检疫合格证明、核酸检测证明、消毒证明、追溯信息的进口冷链食品。不配送冻品。</w:t>
            </w:r>
          </w:p>
        </w:tc>
      </w:tr>
      <w:tr w14:paraId="10C220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7118063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103</w:t>
            </w:r>
          </w:p>
        </w:tc>
        <w:tc>
          <w:tcPr>
            <w:tcW w:w="714" w:type="pct"/>
            <w:vAlign w:val="center"/>
          </w:tcPr>
          <w:p w14:paraId="6541652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冻带鱼段</w:t>
            </w:r>
          </w:p>
        </w:tc>
        <w:tc>
          <w:tcPr>
            <w:tcW w:w="669" w:type="pct"/>
            <w:vAlign w:val="center"/>
          </w:tcPr>
          <w:p w14:paraId="6DE3861C">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1DA777B4">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16</w:t>
            </w:r>
          </w:p>
        </w:tc>
        <w:tc>
          <w:tcPr>
            <w:tcW w:w="1758" w:type="pct"/>
            <w:gridSpan w:val="2"/>
            <w:vMerge w:val="continue"/>
            <w:vAlign w:val="center"/>
          </w:tcPr>
          <w:p w14:paraId="00C0E4FB">
            <w:pPr>
              <w:kinsoku/>
              <w:autoSpaceDE/>
              <w:autoSpaceDN/>
              <w:adjustRightInd/>
              <w:snapToGrid/>
              <w:jc w:val="center"/>
              <w:textAlignment w:val="auto"/>
              <w:rPr>
                <w:rFonts w:ascii="宋体" w:hAnsi="宋体" w:eastAsia="宋体" w:cs="楷体"/>
                <w:snapToGrid/>
                <w:color w:val="auto"/>
                <w:sz w:val="24"/>
                <w:szCs w:val="24"/>
                <w:lang w:eastAsia="zh-CN"/>
              </w:rPr>
            </w:pPr>
          </w:p>
        </w:tc>
      </w:tr>
      <w:tr w14:paraId="14A250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1478054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104</w:t>
            </w:r>
          </w:p>
        </w:tc>
        <w:tc>
          <w:tcPr>
            <w:tcW w:w="714" w:type="pct"/>
            <w:vAlign w:val="center"/>
          </w:tcPr>
          <w:p w14:paraId="25C8416B">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冻小黄花鱼</w:t>
            </w:r>
          </w:p>
        </w:tc>
        <w:tc>
          <w:tcPr>
            <w:tcW w:w="669" w:type="pct"/>
            <w:vAlign w:val="center"/>
          </w:tcPr>
          <w:p w14:paraId="7C3CB0D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73FA4703">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15</w:t>
            </w:r>
          </w:p>
        </w:tc>
        <w:tc>
          <w:tcPr>
            <w:tcW w:w="1758" w:type="pct"/>
            <w:gridSpan w:val="2"/>
            <w:vMerge w:val="continue"/>
            <w:vAlign w:val="center"/>
          </w:tcPr>
          <w:p w14:paraId="3918829B">
            <w:pPr>
              <w:kinsoku/>
              <w:autoSpaceDE/>
              <w:autoSpaceDN/>
              <w:adjustRightInd/>
              <w:snapToGrid/>
              <w:jc w:val="center"/>
              <w:textAlignment w:val="auto"/>
              <w:rPr>
                <w:rFonts w:ascii="宋体" w:hAnsi="宋体" w:eastAsia="宋体" w:cs="楷体"/>
                <w:snapToGrid/>
                <w:color w:val="auto"/>
                <w:sz w:val="24"/>
                <w:szCs w:val="24"/>
                <w:lang w:eastAsia="zh-CN"/>
              </w:rPr>
            </w:pPr>
          </w:p>
        </w:tc>
      </w:tr>
      <w:tr w14:paraId="642FF76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0F315A6B">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105</w:t>
            </w:r>
          </w:p>
        </w:tc>
        <w:tc>
          <w:tcPr>
            <w:tcW w:w="714" w:type="pct"/>
            <w:vAlign w:val="center"/>
          </w:tcPr>
          <w:p w14:paraId="02F0461C">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冻虾仁</w:t>
            </w:r>
          </w:p>
        </w:tc>
        <w:tc>
          <w:tcPr>
            <w:tcW w:w="669" w:type="pct"/>
            <w:vAlign w:val="center"/>
          </w:tcPr>
          <w:p w14:paraId="36014B4F">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5F1DB316">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25</w:t>
            </w:r>
          </w:p>
        </w:tc>
        <w:tc>
          <w:tcPr>
            <w:tcW w:w="1758" w:type="pct"/>
            <w:gridSpan w:val="2"/>
            <w:vMerge w:val="continue"/>
            <w:vAlign w:val="center"/>
          </w:tcPr>
          <w:p w14:paraId="1C5D9508">
            <w:pPr>
              <w:kinsoku/>
              <w:autoSpaceDE/>
              <w:autoSpaceDN/>
              <w:adjustRightInd/>
              <w:snapToGrid/>
              <w:jc w:val="center"/>
              <w:textAlignment w:val="auto"/>
              <w:rPr>
                <w:rFonts w:ascii="宋体" w:hAnsi="宋体" w:eastAsia="宋体" w:cs="楷体"/>
                <w:snapToGrid/>
                <w:color w:val="auto"/>
                <w:sz w:val="24"/>
                <w:szCs w:val="24"/>
                <w:lang w:eastAsia="zh-CN"/>
              </w:rPr>
            </w:pPr>
          </w:p>
        </w:tc>
      </w:tr>
      <w:tr w14:paraId="653D97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230BEC50">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106</w:t>
            </w:r>
          </w:p>
        </w:tc>
        <w:tc>
          <w:tcPr>
            <w:tcW w:w="714" w:type="pct"/>
            <w:vAlign w:val="center"/>
          </w:tcPr>
          <w:p w14:paraId="40A363E3">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冻虾饼</w:t>
            </w:r>
          </w:p>
        </w:tc>
        <w:tc>
          <w:tcPr>
            <w:tcW w:w="669" w:type="pct"/>
            <w:vAlign w:val="center"/>
          </w:tcPr>
          <w:p w14:paraId="5757C2B8">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2B70D4BD">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12</w:t>
            </w:r>
          </w:p>
        </w:tc>
        <w:tc>
          <w:tcPr>
            <w:tcW w:w="1758" w:type="pct"/>
            <w:gridSpan w:val="2"/>
            <w:vMerge w:val="continue"/>
            <w:vAlign w:val="center"/>
          </w:tcPr>
          <w:p w14:paraId="32B71022">
            <w:pPr>
              <w:kinsoku/>
              <w:autoSpaceDE/>
              <w:autoSpaceDN/>
              <w:adjustRightInd/>
              <w:snapToGrid/>
              <w:jc w:val="center"/>
              <w:textAlignment w:val="auto"/>
              <w:rPr>
                <w:rFonts w:ascii="宋体" w:hAnsi="宋体" w:eastAsia="宋体" w:cs="楷体"/>
                <w:snapToGrid/>
                <w:color w:val="auto"/>
                <w:sz w:val="24"/>
                <w:szCs w:val="24"/>
                <w:lang w:eastAsia="zh-CN"/>
              </w:rPr>
            </w:pPr>
          </w:p>
        </w:tc>
      </w:tr>
      <w:tr w14:paraId="5BE0B6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75D1E10F">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107</w:t>
            </w:r>
          </w:p>
        </w:tc>
        <w:tc>
          <w:tcPr>
            <w:tcW w:w="714" w:type="pct"/>
            <w:vAlign w:val="center"/>
          </w:tcPr>
          <w:p w14:paraId="7C38CE9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冻猪舌</w:t>
            </w:r>
          </w:p>
        </w:tc>
        <w:tc>
          <w:tcPr>
            <w:tcW w:w="669" w:type="pct"/>
            <w:vAlign w:val="center"/>
          </w:tcPr>
          <w:p w14:paraId="6902BF2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1F24FFF7">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20</w:t>
            </w:r>
          </w:p>
        </w:tc>
        <w:tc>
          <w:tcPr>
            <w:tcW w:w="1758" w:type="pct"/>
            <w:gridSpan w:val="2"/>
            <w:vMerge w:val="continue"/>
            <w:vAlign w:val="center"/>
          </w:tcPr>
          <w:p w14:paraId="1A80F7C2">
            <w:pPr>
              <w:kinsoku/>
              <w:autoSpaceDE/>
              <w:autoSpaceDN/>
              <w:adjustRightInd/>
              <w:snapToGrid/>
              <w:jc w:val="center"/>
              <w:textAlignment w:val="auto"/>
              <w:rPr>
                <w:rFonts w:ascii="宋体" w:hAnsi="宋体" w:eastAsia="宋体" w:cs="楷体"/>
                <w:snapToGrid/>
                <w:color w:val="auto"/>
                <w:sz w:val="24"/>
                <w:szCs w:val="24"/>
                <w:lang w:eastAsia="zh-CN"/>
              </w:rPr>
            </w:pPr>
          </w:p>
        </w:tc>
      </w:tr>
      <w:tr w14:paraId="4A83E1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4C3FA74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108</w:t>
            </w:r>
          </w:p>
        </w:tc>
        <w:tc>
          <w:tcPr>
            <w:tcW w:w="714" w:type="pct"/>
            <w:vAlign w:val="center"/>
          </w:tcPr>
          <w:p w14:paraId="53E24C9C">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冻肥肠</w:t>
            </w:r>
          </w:p>
        </w:tc>
        <w:tc>
          <w:tcPr>
            <w:tcW w:w="669" w:type="pct"/>
            <w:vAlign w:val="center"/>
          </w:tcPr>
          <w:p w14:paraId="212E3C9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3F4CB7A4">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29</w:t>
            </w:r>
          </w:p>
        </w:tc>
        <w:tc>
          <w:tcPr>
            <w:tcW w:w="1758" w:type="pct"/>
            <w:gridSpan w:val="2"/>
            <w:vMerge w:val="continue"/>
            <w:vAlign w:val="center"/>
          </w:tcPr>
          <w:p w14:paraId="3D7944B5">
            <w:pPr>
              <w:kinsoku/>
              <w:autoSpaceDE/>
              <w:autoSpaceDN/>
              <w:adjustRightInd/>
              <w:snapToGrid/>
              <w:jc w:val="center"/>
              <w:textAlignment w:val="auto"/>
              <w:rPr>
                <w:rFonts w:ascii="宋体" w:hAnsi="宋体" w:eastAsia="宋体" w:cs="楷体"/>
                <w:snapToGrid/>
                <w:color w:val="auto"/>
                <w:sz w:val="24"/>
                <w:szCs w:val="24"/>
                <w:lang w:eastAsia="zh-CN"/>
              </w:rPr>
            </w:pPr>
          </w:p>
        </w:tc>
      </w:tr>
      <w:tr w14:paraId="00580F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03AF42A4">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109</w:t>
            </w:r>
          </w:p>
        </w:tc>
        <w:tc>
          <w:tcPr>
            <w:tcW w:w="714" w:type="pct"/>
            <w:vAlign w:val="center"/>
          </w:tcPr>
          <w:p w14:paraId="2951679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冻牛排</w:t>
            </w:r>
          </w:p>
        </w:tc>
        <w:tc>
          <w:tcPr>
            <w:tcW w:w="669" w:type="pct"/>
            <w:vAlign w:val="center"/>
          </w:tcPr>
          <w:p w14:paraId="2080EFD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4203BF3C">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26</w:t>
            </w:r>
          </w:p>
        </w:tc>
        <w:tc>
          <w:tcPr>
            <w:tcW w:w="1758" w:type="pct"/>
            <w:gridSpan w:val="2"/>
            <w:vMerge w:val="continue"/>
            <w:vAlign w:val="center"/>
          </w:tcPr>
          <w:p w14:paraId="6417F88F">
            <w:pPr>
              <w:kinsoku/>
              <w:autoSpaceDE/>
              <w:autoSpaceDN/>
              <w:adjustRightInd/>
              <w:snapToGrid/>
              <w:jc w:val="center"/>
              <w:textAlignment w:val="auto"/>
              <w:rPr>
                <w:rFonts w:ascii="宋体" w:hAnsi="宋体" w:eastAsia="宋体" w:cs="楷体"/>
                <w:snapToGrid/>
                <w:color w:val="auto"/>
                <w:sz w:val="24"/>
                <w:szCs w:val="24"/>
                <w:lang w:eastAsia="zh-CN"/>
              </w:rPr>
            </w:pPr>
          </w:p>
        </w:tc>
      </w:tr>
      <w:tr w14:paraId="6E8E05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242613C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110</w:t>
            </w:r>
          </w:p>
        </w:tc>
        <w:tc>
          <w:tcPr>
            <w:tcW w:w="714" w:type="pct"/>
            <w:vAlign w:val="center"/>
          </w:tcPr>
          <w:p w14:paraId="6FE8323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冻牛肚</w:t>
            </w:r>
          </w:p>
        </w:tc>
        <w:tc>
          <w:tcPr>
            <w:tcW w:w="669" w:type="pct"/>
            <w:vAlign w:val="center"/>
          </w:tcPr>
          <w:p w14:paraId="47C1652D">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0D8990DB">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35</w:t>
            </w:r>
          </w:p>
        </w:tc>
        <w:tc>
          <w:tcPr>
            <w:tcW w:w="1758" w:type="pct"/>
            <w:gridSpan w:val="2"/>
            <w:vMerge w:val="continue"/>
            <w:vAlign w:val="center"/>
          </w:tcPr>
          <w:p w14:paraId="1145396B">
            <w:pPr>
              <w:kinsoku/>
              <w:autoSpaceDE/>
              <w:autoSpaceDN/>
              <w:adjustRightInd/>
              <w:snapToGrid/>
              <w:jc w:val="center"/>
              <w:textAlignment w:val="auto"/>
              <w:rPr>
                <w:rFonts w:ascii="宋体" w:hAnsi="宋体" w:eastAsia="宋体" w:cs="楷体"/>
                <w:snapToGrid/>
                <w:color w:val="auto"/>
                <w:sz w:val="24"/>
                <w:szCs w:val="24"/>
                <w:lang w:eastAsia="zh-CN"/>
              </w:rPr>
            </w:pPr>
          </w:p>
        </w:tc>
      </w:tr>
      <w:tr w14:paraId="2A1A75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5AF66CCD">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111</w:t>
            </w:r>
          </w:p>
        </w:tc>
        <w:tc>
          <w:tcPr>
            <w:tcW w:w="714" w:type="pct"/>
            <w:vAlign w:val="center"/>
          </w:tcPr>
          <w:p w14:paraId="07DD42D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冻羊排</w:t>
            </w:r>
          </w:p>
        </w:tc>
        <w:tc>
          <w:tcPr>
            <w:tcW w:w="669" w:type="pct"/>
            <w:vAlign w:val="center"/>
          </w:tcPr>
          <w:p w14:paraId="7C571F26">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15195046">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28</w:t>
            </w:r>
          </w:p>
        </w:tc>
        <w:tc>
          <w:tcPr>
            <w:tcW w:w="1758" w:type="pct"/>
            <w:gridSpan w:val="2"/>
            <w:vMerge w:val="continue"/>
            <w:vAlign w:val="center"/>
          </w:tcPr>
          <w:p w14:paraId="24685C9F">
            <w:pPr>
              <w:kinsoku/>
              <w:autoSpaceDE/>
              <w:autoSpaceDN/>
              <w:adjustRightInd/>
              <w:snapToGrid/>
              <w:jc w:val="center"/>
              <w:textAlignment w:val="auto"/>
              <w:rPr>
                <w:rFonts w:ascii="宋体" w:hAnsi="宋体" w:eastAsia="宋体" w:cs="楷体"/>
                <w:snapToGrid/>
                <w:color w:val="auto"/>
                <w:sz w:val="24"/>
                <w:szCs w:val="24"/>
                <w:lang w:eastAsia="zh-CN"/>
              </w:rPr>
            </w:pPr>
          </w:p>
        </w:tc>
      </w:tr>
      <w:tr w14:paraId="5FF89E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0779F33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112</w:t>
            </w:r>
          </w:p>
        </w:tc>
        <w:tc>
          <w:tcPr>
            <w:tcW w:w="714" w:type="pct"/>
            <w:vAlign w:val="center"/>
          </w:tcPr>
          <w:p w14:paraId="193EB2E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冻鱿鱼须</w:t>
            </w:r>
          </w:p>
        </w:tc>
        <w:tc>
          <w:tcPr>
            <w:tcW w:w="669" w:type="pct"/>
            <w:vAlign w:val="center"/>
          </w:tcPr>
          <w:p w14:paraId="12673EB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2DD16FEC">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29</w:t>
            </w:r>
          </w:p>
        </w:tc>
        <w:tc>
          <w:tcPr>
            <w:tcW w:w="1758" w:type="pct"/>
            <w:gridSpan w:val="2"/>
            <w:vMerge w:val="continue"/>
            <w:vAlign w:val="center"/>
          </w:tcPr>
          <w:p w14:paraId="39FB87C2">
            <w:pPr>
              <w:kinsoku/>
              <w:autoSpaceDE/>
              <w:autoSpaceDN/>
              <w:adjustRightInd/>
              <w:snapToGrid/>
              <w:jc w:val="center"/>
              <w:textAlignment w:val="auto"/>
              <w:rPr>
                <w:rFonts w:ascii="宋体" w:hAnsi="宋体" w:eastAsia="宋体" w:cs="楷体"/>
                <w:snapToGrid/>
                <w:color w:val="auto"/>
                <w:sz w:val="24"/>
                <w:szCs w:val="24"/>
                <w:lang w:eastAsia="zh-CN"/>
              </w:rPr>
            </w:pPr>
          </w:p>
        </w:tc>
      </w:tr>
      <w:tr w14:paraId="5C5F8E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11682B1B">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113</w:t>
            </w:r>
          </w:p>
        </w:tc>
        <w:tc>
          <w:tcPr>
            <w:tcW w:w="714" w:type="pct"/>
            <w:vAlign w:val="center"/>
          </w:tcPr>
          <w:p w14:paraId="74D55D5D">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千叶豆腐</w:t>
            </w:r>
          </w:p>
        </w:tc>
        <w:tc>
          <w:tcPr>
            <w:tcW w:w="669" w:type="pct"/>
            <w:vAlign w:val="center"/>
          </w:tcPr>
          <w:p w14:paraId="7B5F804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0F99D344">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4</w:t>
            </w:r>
          </w:p>
        </w:tc>
        <w:tc>
          <w:tcPr>
            <w:tcW w:w="1758" w:type="pct"/>
            <w:gridSpan w:val="2"/>
            <w:vMerge w:val="continue"/>
            <w:vAlign w:val="center"/>
          </w:tcPr>
          <w:p w14:paraId="60D1D5BC">
            <w:pPr>
              <w:kinsoku/>
              <w:autoSpaceDE/>
              <w:autoSpaceDN/>
              <w:adjustRightInd/>
              <w:snapToGrid/>
              <w:jc w:val="center"/>
              <w:textAlignment w:val="auto"/>
              <w:rPr>
                <w:rFonts w:ascii="宋体" w:hAnsi="宋体" w:eastAsia="宋体" w:cs="楷体"/>
                <w:snapToGrid/>
                <w:color w:val="auto"/>
                <w:sz w:val="24"/>
                <w:szCs w:val="24"/>
                <w:lang w:eastAsia="zh-CN"/>
              </w:rPr>
            </w:pPr>
          </w:p>
        </w:tc>
      </w:tr>
      <w:tr w14:paraId="67DBA9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628B90CF">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114</w:t>
            </w:r>
          </w:p>
        </w:tc>
        <w:tc>
          <w:tcPr>
            <w:tcW w:w="714" w:type="pct"/>
            <w:vAlign w:val="center"/>
          </w:tcPr>
          <w:p w14:paraId="3E4D848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培根（金锣）</w:t>
            </w:r>
          </w:p>
        </w:tc>
        <w:tc>
          <w:tcPr>
            <w:tcW w:w="669" w:type="pct"/>
            <w:vAlign w:val="center"/>
          </w:tcPr>
          <w:p w14:paraId="7D75D4FB">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695E4B20">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15</w:t>
            </w:r>
          </w:p>
        </w:tc>
        <w:tc>
          <w:tcPr>
            <w:tcW w:w="1758" w:type="pct"/>
            <w:gridSpan w:val="2"/>
            <w:vMerge w:val="continue"/>
            <w:vAlign w:val="center"/>
          </w:tcPr>
          <w:p w14:paraId="43F8830C">
            <w:pPr>
              <w:kinsoku/>
              <w:autoSpaceDE/>
              <w:autoSpaceDN/>
              <w:adjustRightInd/>
              <w:snapToGrid/>
              <w:jc w:val="center"/>
              <w:textAlignment w:val="auto"/>
              <w:rPr>
                <w:rFonts w:ascii="宋体" w:hAnsi="宋体" w:eastAsia="宋体" w:cs="楷体"/>
                <w:snapToGrid/>
                <w:color w:val="auto"/>
                <w:sz w:val="24"/>
                <w:szCs w:val="24"/>
                <w:lang w:eastAsia="zh-CN"/>
              </w:rPr>
            </w:pPr>
          </w:p>
        </w:tc>
      </w:tr>
      <w:tr w14:paraId="7AF27B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gridSpan w:val="6"/>
            <w:vAlign w:val="center"/>
          </w:tcPr>
          <w:p w14:paraId="25534297">
            <w:pPr>
              <w:kinsoku/>
              <w:autoSpaceDE/>
              <w:autoSpaceDN/>
              <w:adjustRightInd/>
              <w:snapToGrid/>
              <w:jc w:val="center"/>
              <w:textAlignment w:val="auto"/>
              <w:rPr>
                <w:rFonts w:ascii="宋体" w:hAnsi="宋体" w:eastAsia="宋体" w:cs="楷体"/>
                <w:b/>
                <w:bCs/>
                <w:snapToGrid/>
                <w:color w:val="auto"/>
                <w:sz w:val="24"/>
                <w:szCs w:val="24"/>
                <w:lang w:eastAsia="zh-CN"/>
              </w:rPr>
            </w:pPr>
            <w:r>
              <w:rPr>
                <w:rFonts w:hint="eastAsia" w:ascii="宋体" w:hAnsi="宋体" w:eastAsia="宋体" w:cs="楷体"/>
                <w:b/>
                <w:bCs/>
                <w:snapToGrid/>
                <w:color w:val="auto"/>
                <w:sz w:val="24"/>
                <w:szCs w:val="24"/>
                <w:lang w:eastAsia="zh-CN"/>
              </w:rPr>
              <w:t>副食品类</w:t>
            </w:r>
          </w:p>
        </w:tc>
      </w:tr>
      <w:tr w14:paraId="64477D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4BAA5796">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115</w:t>
            </w:r>
          </w:p>
        </w:tc>
        <w:tc>
          <w:tcPr>
            <w:tcW w:w="714" w:type="pct"/>
            <w:vAlign w:val="center"/>
          </w:tcPr>
          <w:p w14:paraId="5AC05366">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花椒</w:t>
            </w:r>
          </w:p>
        </w:tc>
        <w:tc>
          <w:tcPr>
            <w:tcW w:w="669" w:type="pct"/>
            <w:vAlign w:val="center"/>
          </w:tcPr>
          <w:p w14:paraId="608A7DD8">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411E46A8">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54</w:t>
            </w:r>
          </w:p>
        </w:tc>
        <w:tc>
          <w:tcPr>
            <w:tcW w:w="1758" w:type="pct"/>
            <w:gridSpan w:val="2"/>
            <w:vMerge w:val="restart"/>
            <w:vAlign w:val="center"/>
          </w:tcPr>
          <w:p w14:paraId="1A5E011D">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1.产品无发霉、无变质、无变味、不掺杂、不掺假、干货无受潮。</w:t>
            </w:r>
          </w:p>
          <w:p w14:paraId="1A74057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2.产品包装应该有产品名称、厂名、厂址或出产地等，应有产品质量合格证明。</w:t>
            </w:r>
          </w:p>
          <w:p w14:paraId="14F9070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3.产品应符合国家食品卫生法规规定的标准。</w:t>
            </w:r>
          </w:p>
          <w:p w14:paraId="15D96986">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4.符合国家食品安全要求的品牌。</w:t>
            </w:r>
          </w:p>
        </w:tc>
      </w:tr>
      <w:tr w14:paraId="282A39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0752A26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116</w:t>
            </w:r>
          </w:p>
        </w:tc>
        <w:tc>
          <w:tcPr>
            <w:tcW w:w="714" w:type="pct"/>
            <w:vAlign w:val="center"/>
          </w:tcPr>
          <w:p w14:paraId="713FF6B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胡椒粉</w:t>
            </w:r>
          </w:p>
        </w:tc>
        <w:tc>
          <w:tcPr>
            <w:tcW w:w="669" w:type="pct"/>
            <w:vAlign w:val="center"/>
          </w:tcPr>
          <w:p w14:paraId="16A073E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4C0B7DDA">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45</w:t>
            </w:r>
          </w:p>
        </w:tc>
        <w:tc>
          <w:tcPr>
            <w:tcW w:w="1758" w:type="pct"/>
            <w:gridSpan w:val="2"/>
            <w:vMerge w:val="continue"/>
            <w:vAlign w:val="center"/>
          </w:tcPr>
          <w:p w14:paraId="10EAB5D1">
            <w:pPr>
              <w:kinsoku/>
              <w:autoSpaceDE/>
              <w:autoSpaceDN/>
              <w:adjustRightInd/>
              <w:snapToGrid/>
              <w:jc w:val="center"/>
              <w:textAlignment w:val="auto"/>
              <w:rPr>
                <w:rFonts w:ascii="宋体" w:hAnsi="宋体" w:eastAsia="宋体" w:cs="楷体"/>
                <w:snapToGrid/>
                <w:color w:val="auto"/>
                <w:sz w:val="24"/>
                <w:szCs w:val="24"/>
                <w:lang w:eastAsia="zh-CN"/>
              </w:rPr>
            </w:pPr>
          </w:p>
        </w:tc>
      </w:tr>
      <w:tr w14:paraId="78D120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0659104B">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117</w:t>
            </w:r>
          </w:p>
        </w:tc>
        <w:tc>
          <w:tcPr>
            <w:tcW w:w="714" w:type="pct"/>
            <w:vAlign w:val="center"/>
          </w:tcPr>
          <w:p w14:paraId="5177074B">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干辣椒</w:t>
            </w:r>
          </w:p>
        </w:tc>
        <w:tc>
          <w:tcPr>
            <w:tcW w:w="669" w:type="pct"/>
            <w:vAlign w:val="center"/>
          </w:tcPr>
          <w:p w14:paraId="589AE4DD">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394ED3B9">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24</w:t>
            </w:r>
          </w:p>
        </w:tc>
        <w:tc>
          <w:tcPr>
            <w:tcW w:w="1758" w:type="pct"/>
            <w:gridSpan w:val="2"/>
            <w:vMerge w:val="continue"/>
            <w:vAlign w:val="center"/>
          </w:tcPr>
          <w:p w14:paraId="54492994">
            <w:pPr>
              <w:kinsoku/>
              <w:autoSpaceDE/>
              <w:autoSpaceDN/>
              <w:adjustRightInd/>
              <w:snapToGrid/>
              <w:jc w:val="center"/>
              <w:textAlignment w:val="auto"/>
              <w:rPr>
                <w:rFonts w:ascii="宋体" w:hAnsi="宋体" w:eastAsia="宋体" w:cs="楷体"/>
                <w:snapToGrid/>
                <w:color w:val="auto"/>
                <w:sz w:val="24"/>
                <w:szCs w:val="24"/>
                <w:lang w:eastAsia="zh-CN"/>
              </w:rPr>
            </w:pPr>
          </w:p>
        </w:tc>
      </w:tr>
      <w:tr w14:paraId="07E344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5D8DF146">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118</w:t>
            </w:r>
          </w:p>
        </w:tc>
        <w:tc>
          <w:tcPr>
            <w:tcW w:w="714" w:type="pct"/>
            <w:vAlign w:val="center"/>
          </w:tcPr>
          <w:p w14:paraId="3333D05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干香叶</w:t>
            </w:r>
          </w:p>
        </w:tc>
        <w:tc>
          <w:tcPr>
            <w:tcW w:w="669" w:type="pct"/>
            <w:vAlign w:val="center"/>
          </w:tcPr>
          <w:p w14:paraId="73E827A0">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2032A254">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45</w:t>
            </w:r>
          </w:p>
        </w:tc>
        <w:tc>
          <w:tcPr>
            <w:tcW w:w="1758" w:type="pct"/>
            <w:gridSpan w:val="2"/>
            <w:vMerge w:val="continue"/>
            <w:vAlign w:val="center"/>
          </w:tcPr>
          <w:p w14:paraId="1B2ABF41">
            <w:pPr>
              <w:kinsoku/>
              <w:autoSpaceDE/>
              <w:autoSpaceDN/>
              <w:adjustRightInd/>
              <w:snapToGrid/>
              <w:jc w:val="center"/>
              <w:textAlignment w:val="auto"/>
              <w:rPr>
                <w:rFonts w:ascii="宋体" w:hAnsi="宋体" w:eastAsia="宋体" w:cs="楷体"/>
                <w:snapToGrid/>
                <w:color w:val="auto"/>
                <w:sz w:val="24"/>
                <w:szCs w:val="24"/>
                <w:lang w:eastAsia="zh-CN"/>
              </w:rPr>
            </w:pPr>
          </w:p>
        </w:tc>
      </w:tr>
      <w:tr w14:paraId="7A00D6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05376FC8">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119</w:t>
            </w:r>
          </w:p>
        </w:tc>
        <w:tc>
          <w:tcPr>
            <w:tcW w:w="714" w:type="pct"/>
            <w:vAlign w:val="center"/>
          </w:tcPr>
          <w:p w14:paraId="166CE05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八角</w:t>
            </w:r>
          </w:p>
        </w:tc>
        <w:tc>
          <w:tcPr>
            <w:tcW w:w="669" w:type="pct"/>
            <w:vAlign w:val="center"/>
          </w:tcPr>
          <w:p w14:paraId="345C872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6E7BB989">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45</w:t>
            </w:r>
          </w:p>
        </w:tc>
        <w:tc>
          <w:tcPr>
            <w:tcW w:w="1758" w:type="pct"/>
            <w:gridSpan w:val="2"/>
            <w:vMerge w:val="continue"/>
            <w:vAlign w:val="center"/>
          </w:tcPr>
          <w:p w14:paraId="521D506A">
            <w:pPr>
              <w:kinsoku/>
              <w:autoSpaceDE/>
              <w:autoSpaceDN/>
              <w:adjustRightInd/>
              <w:snapToGrid/>
              <w:jc w:val="center"/>
              <w:textAlignment w:val="auto"/>
              <w:rPr>
                <w:rFonts w:ascii="宋体" w:hAnsi="宋体" w:eastAsia="宋体" w:cs="楷体"/>
                <w:snapToGrid/>
                <w:color w:val="auto"/>
                <w:sz w:val="24"/>
                <w:szCs w:val="24"/>
                <w:lang w:eastAsia="zh-CN"/>
              </w:rPr>
            </w:pPr>
          </w:p>
        </w:tc>
      </w:tr>
      <w:tr w14:paraId="442F01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43F064C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120</w:t>
            </w:r>
          </w:p>
        </w:tc>
        <w:tc>
          <w:tcPr>
            <w:tcW w:w="714" w:type="pct"/>
            <w:vAlign w:val="center"/>
          </w:tcPr>
          <w:p w14:paraId="2EE7E2E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桂皮</w:t>
            </w:r>
          </w:p>
        </w:tc>
        <w:tc>
          <w:tcPr>
            <w:tcW w:w="669" w:type="pct"/>
            <w:vAlign w:val="center"/>
          </w:tcPr>
          <w:p w14:paraId="18AFF20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6820EACC">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22.92</w:t>
            </w:r>
          </w:p>
        </w:tc>
        <w:tc>
          <w:tcPr>
            <w:tcW w:w="1758" w:type="pct"/>
            <w:gridSpan w:val="2"/>
            <w:vMerge w:val="continue"/>
            <w:vAlign w:val="center"/>
          </w:tcPr>
          <w:p w14:paraId="4A1C4DE2">
            <w:pPr>
              <w:kinsoku/>
              <w:autoSpaceDE/>
              <w:autoSpaceDN/>
              <w:adjustRightInd/>
              <w:snapToGrid/>
              <w:jc w:val="center"/>
              <w:textAlignment w:val="auto"/>
              <w:rPr>
                <w:rFonts w:ascii="宋体" w:hAnsi="宋体" w:eastAsia="宋体" w:cs="楷体"/>
                <w:snapToGrid/>
                <w:color w:val="auto"/>
                <w:sz w:val="24"/>
                <w:szCs w:val="24"/>
                <w:lang w:eastAsia="zh-CN"/>
              </w:rPr>
            </w:pPr>
          </w:p>
        </w:tc>
      </w:tr>
      <w:tr w14:paraId="39DF1D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060802C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121</w:t>
            </w:r>
          </w:p>
        </w:tc>
        <w:tc>
          <w:tcPr>
            <w:tcW w:w="714" w:type="pct"/>
            <w:vAlign w:val="center"/>
          </w:tcPr>
          <w:p w14:paraId="43342EF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陈皮</w:t>
            </w:r>
          </w:p>
        </w:tc>
        <w:tc>
          <w:tcPr>
            <w:tcW w:w="669" w:type="pct"/>
            <w:vAlign w:val="center"/>
          </w:tcPr>
          <w:p w14:paraId="209D7F5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5B728517">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16</w:t>
            </w:r>
          </w:p>
        </w:tc>
        <w:tc>
          <w:tcPr>
            <w:tcW w:w="1758" w:type="pct"/>
            <w:gridSpan w:val="2"/>
            <w:vMerge w:val="continue"/>
            <w:vAlign w:val="center"/>
          </w:tcPr>
          <w:p w14:paraId="154CA3E6">
            <w:pPr>
              <w:kinsoku/>
              <w:autoSpaceDE/>
              <w:autoSpaceDN/>
              <w:adjustRightInd/>
              <w:snapToGrid/>
              <w:jc w:val="center"/>
              <w:textAlignment w:val="auto"/>
              <w:rPr>
                <w:rFonts w:ascii="宋体" w:hAnsi="宋体" w:eastAsia="宋体" w:cs="楷体"/>
                <w:snapToGrid/>
                <w:color w:val="auto"/>
                <w:sz w:val="24"/>
                <w:szCs w:val="24"/>
                <w:lang w:eastAsia="zh-CN"/>
              </w:rPr>
            </w:pPr>
          </w:p>
        </w:tc>
      </w:tr>
      <w:tr w14:paraId="7D24B2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3E5AA63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122</w:t>
            </w:r>
          </w:p>
        </w:tc>
        <w:tc>
          <w:tcPr>
            <w:tcW w:w="714" w:type="pct"/>
            <w:vAlign w:val="center"/>
          </w:tcPr>
          <w:p w14:paraId="5B393E7B">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小茴香</w:t>
            </w:r>
          </w:p>
        </w:tc>
        <w:tc>
          <w:tcPr>
            <w:tcW w:w="669" w:type="pct"/>
            <w:vAlign w:val="center"/>
          </w:tcPr>
          <w:p w14:paraId="2CCBE53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08C09E5E">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25</w:t>
            </w:r>
          </w:p>
        </w:tc>
        <w:tc>
          <w:tcPr>
            <w:tcW w:w="1758" w:type="pct"/>
            <w:gridSpan w:val="2"/>
            <w:vMerge w:val="continue"/>
            <w:vAlign w:val="center"/>
          </w:tcPr>
          <w:p w14:paraId="1A858AB7">
            <w:pPr>
              <w:kinsoku/>
              <w:autoSpaceDE/>
              <w:autoSpaceDN/>
              <w:adjustRightInd/>
              <w:snapToGrid/>
              <w:jc w:val="center"/>
              <w:textAlignment w:val="auto"/>
              <w:rPr>
                <w:rFonts w:ascii="宋体" w:hAnsi="宋体" w:eastAsia="宋体" w:cs="楷体"/>
                <w:snapToGrid/>
                <w:color w:val="auto"/>
                <w:sz w:val="24"/>
                <w:szCs w:val="24"/>
                <w:lang w:eastAsia="zh-CN"/>
              </w:rPr>
            </w:pPr>
          </w:p>
        </w:tc>
      </w:tr>
      <w:tr w14:paraId="03530D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0F75BF5C">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123</w:t>
            </w:r>
          </w:p>
        </w:tc>
        <w:tc>
          <w:tcPr>
            <w:tcW w:w="714" w:type="pct"/>
            <w:vAlign w:val="center"/>
          </w:tcPr>
          <w:p w14:paraId="13973946">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白扯</w:t>
            </w:r>
          </w:p>
        </w:tc>
        <w:tc>
          <w:tcPr>
            <w:tcW w:w="669" w:type="pct"/>
            <w:vAlign w:val="center"/>
          </w:tcPr>
          <w:p w14:paraId="73F6A33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2792DE20">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22</w:t>
            </w:r>
          </w:p>
        </w:tc>
        <w:tc>
          <w:tcPr>
            <w:tcW w:w="1758" w:type="pct"/>
            <w:gridSpan w:val="2"/>
            <w:vMerge w:val="continue"/>
            <w:vAlign w:val="center"/>
          </w:tcPr>
          <w:p w14:paraId="2620EC59">
            <w:pPr>
              <w:kinsoku/>
              <w:autoSpaceDE/>
              <w:autoSpaceDN/>
              <w:adjustRightInd/>
              <w:snapToGrid/>
              <w:jc w:val="center"/>
              <w:textAlignment w:val="auto"/>
              <w:rPr>
                <w:rFonts w:ascii="宋体" w:hAnsi="宋体" w:eastAsia="宋体" w:cs="楷体"/>
                <w:snapToGrid/>
                <w:color w:val="auto"/>
                <w:sz w:val="24"/>
                <w:szCs w:val="24"/>
                <w:lang w:eastAsia="zh-CN"/>
              </w:rPr>
            </w:pPr>
          </w:p>
        </w:tc>
      </w:tr>
      <w:tr w14:paraId="476A68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2468EAD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124</w:t>
            </w:r>
          </w:p>
        </w:tc>
        <w:tc>
          <w:tcPr>
            <w:tcW w:w="714" w:type="pct"/>
            <w:vAlign w:val="center"/>
          </w:tcPr>
          <w:p w14:paraId="4698322C">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罗汉果</w:t>
            </w:r>
          </w:p>
        </w:tc>
        <w:tc>
          <w:tcPr>
            <w:tcW w:w="669" w:type="pct"/>
            <w:vAlign w:val="center"/>
          </w:tcPr>
          <w:p w14:paraId="301643CC">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个</w:t>
            </w:r>
          </w:p>
        </w:tc>
        <w:tc>
          <w:tcPr>
            <w:tcW w:w="1424" w:type="pct"/>
            <w:vAlign w:val="center"/>
          </w:tcPr>
          <w:p w14:paraId="72C5449B">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2</w:t>
            </w:r>
          </w:p>
        </w:tc>
        <w:tc>
          <w:tcPr>
            <w:tcW w:w="1758" w:type="pct"/>
            <w:gridSpan w:val="2"/>
            <w:vMerge w:val="continue"/>
            <w:vAlign w:val="center"/>
          </w:tcPr>
          <w:p w14:paraId="47062F70">
            <w:pPr>
              <w:kinsoku/>
              <w:autoSpaceDE/>
              <w:autoSpaceDN/>
              <w:adjustRightInd/>
              <w:snapToGrid/>
              <w:jc w:val="center"/>
              <w:textAlignment w:val="auto"/>
              <w:rPr>
                <w:rFonts w:ascii="宋体" w:hAnsi="宋体" w:eastAsia="宋体" w:cs="楷体"/>
                <w:snapToGrid/>
                <w:color w:val="auto"/>
                <w:sz w:val="24"/>
                <w:szCs w:val="24"/>
                <w:lang w:eastAsia="zh-CN"/>
              </w:rPr>
            </w:pPr>
          </w:p>
        </w:tc>
      </w:tr>
      <w:tr w14:paraId="30964B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0190A4C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125</w:t>
            </w:r>
          </w:p>
        </w:tc>
        <w:tc>
          <w:tcPr>
            <w:tcW w:w="714" w:type="pct"/>
            <w:vAlign w:val="center"/>
          </w:tcPr>
          <w:p w14:paraId="4635CC8F">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香叶</w:t>
            </w:r>
          </w:p>
        </w:tc>
        <w:tc>
          <w:tcPr>
            <w:tcW w:w="669" w:type="pct"/>
            <w:vAlign w:val="center"/>
          </w:tcPr>
          <w:p w14:paraId="5B91EE93">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3EC1DED5">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45</w:t>
            </w:r>
          </w:p>
        </w:tc>
        <w:tc>
          <w:tcPr>
            <w:tcW w:w="1758" w:type="pct"/>
            <w:gridSpan w:val="2"/>
            <w:vMerge w:val="continue"/>
            <w:vAlign w:val="center"/>
          </w:tcPr>
          <w:p w14:paraId="791FA806">
            <w:pPr>
              <w:kinsoku/>
              <w:autoSpaceDE/>
              <w:autoSpaceDN/>
              <w:adjustRightInd/>
              <w:snapToGrid/>
              <w:jc w:val="center"/>
              <w:textAlignment w:val="auto"/>
              <w:rPr>
                <w:rFonts w:ascii="宋体" w:hAnsi="宋体" w:eastAsia="宋体" w:cs="楷体"/>
                <w:snapToGrid/>
                <w:color w:val="auto"/>
                <w:sz w:val="24"/>
                <w:szCs w:val="24"/>
                <w:lang w:eastAsia="zh-CN"/>
              </w:rPr>
            </w:pPr>
          </w:p>
        </w:tc>
      </w:tr>
      <w:tr w14:paraId="20FB8E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7339E5A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126</w:t>
            </w:r>
          </w:p>
        </w:tc>
        <w:tc>
          <w:tcPr>
            <w:tcW w:w="714" w:type="pct"/>
            <w:vAlign w:val="center"/>
          </w:tcPr>
          <w:p w14:paraId="6751D6DB">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红曲米</w:t>
            </w:r>
          </w:p>
        </w:tc>
        <w:tc>
          <w:tcPr>
            <w:tcW w:w="669" w:type="pct"/>
            <w:vAlign w:val="center"/>
          </w:tcPr>
          <w:p w14:paraId="61161CD0">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08AE3155">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10</w:t>
            </w:r>
          </w:p>
        </w:tc>
        <w:tc>
          <w:tcPr>
            <w:tcW w:w="1758" w:type="pct"/>
            <w:gridSpan w:val="2"/>
            <w:vMerge w:val="continue"/>
            <w:vAlign w:val="center"/>
          </w:tcPr>
          <w:p w14:paraId="2E5659BE">
            <w:pPr>
              <w:kinsoku/>
              <w:autoSpaceDE/>
              <w:autoSpaceDN/>
              <w:adjustRightInd/>
              <w:snapToGrid/>
              <w:jc w:val="center"/>
              <w:textAlignment w:val="auto"/>
              <w:rPr>
                <w:rFonts w:ascii="宋体" w:hAnsi="宋体" w:eastAsia="宋体" w:cs="楷体"/>
                <w:snapToGrid/>
                <w:color w:val="auto"/>
                <w:sz w:val="24"/>
                <w:szCs w:val="24"/>
                <w:lang w:eastAsia="zh-CN"/>
              </w:rPr>
            </w:pPr>
          </w:p>
        </w:tc>
      </w:tr>
      <w:tr w14:paraId="2C3D0A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0D4C430B">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127</w:t>
            </w:r>
          </w:p>
        </w:tc>
        <w:tc>
          <w:tcPr>
            <w:tcW w:w="714" w:type="pct"/>
            <w:vAlign w:val="center"/>
          </w:tcPr>
          <w:p w14:paraId="388DF923">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麦芽糖</w:t>
            </w:r>
          </w:p>
        </w:tc>
        <w:tc>
          <w:tcPr>
            <w:tcW w:w="669" w:type="pct"/>
            <w:vAlign w:val="center"/>
          </w:tcPr>
          <w:p w14:paraId="5764047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250g/瓶</w:t>
            </w:r>
          </w:p>
        </w:tc>
        <w:tc>
          <w:tcPr>
            <w:tcW w:w="1424" w:type="pct"/>
            <w:vAlign w:val="center"/>
          </w:tcPr>
          <w:p w14:paraId="0A146B32">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4</w:t>
            </w:r>
          </w:p>
        </w:tc>
        <w:tc>
          <w:tcPr>
            <w:tcW w:w="1758" w:type="pct"/>
            <w:gridSpan w:val="2"/>
            <w:vMerge w:val="continue"/>
            <w:vAlign w:val="center"/>
          </w:tcPr>
          <w:p w14:paraId="7CA71C44">
            <w:pPr>
              <w:kinsoku/>
              <w:autoSpaceDE/>
              <w:autoSpaceDN/>
              <w:adjustRightInd/>
              <w:snapToGrid/>
              <w:jc w:val="center"/>
              <w:textAlignment w:val="auto"/>
              <w:rPr>
                <w:rFonts w:ascii="宋体" w:hAnsi="宋体" w:eastAsia="宋体" w:cs="楷体"/>
                <w:snapToGrid/>
                <w:color w:val="auto"/>
                <w:sz w:val="24"/>
                <w:szCs w:val="24"/>
                <w:lang w:eastAsia="zh-CN"/>
              </w:rPr>
            </w:pPr>
          </w:p>
        </w:tc>
      </w:tr>
      <w:tr w14:paraId="36C9DE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28AA39AD">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128</w:t>
            </w:r>
          </w:p>
        </w:tc>
        <w:tc>
          <w:tcPr>
            <w:tcW w:w="714" w:type="pct"/>
            <w:vAlign w:val="center"/>
          </w:tcPr>
          <w:p w14:paraId="23730640">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辣椒粉</w:t>
            </w:r>
          </w:p>
        </w:tc>
        <w:tc>
          <w:tcPr>
            <w:tcW w:w="669" w:type="pct"/>
            <w:vAlign w:val="center"/>
          </w:tcPr>
          <w:p w14:paraId="7E96940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28E86F72">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20</w:t>
            </w:r>
          </w:p>
        </w:tc>
        <w:tc>
          <w:tcPr>
            <w:tcW w:w="1758" w:type="pct"/>
            <w:gridSpan w:val="2"/>
            <w:vMerge w:val="continue"/>
            <w:vAlign w:val="center"/>
          </w:tcPr>
          <w:p w14:paraId="2E04E063">
            <w:pPr>
              <w:kinsoku/>
              <w:autoSpaceDE/>
              <w:autoSpaceDN/>
              <w:adjustRightInd/>
              <w:snapToGrid/>
              <w:jc w:val="center"/>
              <w:textAlignment w:val="auto"/>
              <w:rPr>
                <w:rFonts w:ascii="宋体" w:hAnsi="宋体" w:eastAsia="宋体" w:cs="楷体"/>
                <w:snapToGrid/>
                <w:color w:val="auto"/>
                <w:sz w:val="24"/>
                <w:szCs w:val="24"/>
                <w:lang w:eastAsia="zh-CN"/>
              </w:rPr>
            </w:pPr>
          </w:p>
        </w:tc>
      </w:tr>
      <w:tr w14:paraId="4CF04A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54F2D88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129</w:t>
            </w:r>
          </w:p>
        </w:tc>
        <w:tc>
          <w:tcPr>
            <w:tcW w:w="714" w:type="pct"/>
            <w:vAlign w:val="center"/>
          </w:tcPr>
          <w:p w14:paraId="7920CFC0">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孜然粉</w:t>
            </w:r>
          </w:p>
        </w:tc>
        <w:tc>
          <w:tcPr>
            <w:tcW w:w="669" w:type="pct"/>
            <w:vAlign w:val="center"/>
          </w:tcPr>
          <w:p w14:paraId="6D3EA863">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7E6B225B">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24</w:t>
            </w:r>
          </w:p>
        </w:tc>
        <w:tc>
          <w:tcPr>
            <w:tcW w:w="1758" w:type="pct"/>
            <w:gridSpan w:val="2"/>
            <w:vMerge w:val="continue"/>
            <w:vAlign w:val="center"/>
          </w:tcPr>
          <w:p w14:paraId="392EDAF4">
            <w:pPr>
              <w:kinsoku/>
              <w:autoSpaceDE/>
              <w:autoSpaceDN/>
              <w:adjustRightInd/>
              <w:snapToGrid/>
              <w:jc w:val="center"/>
              <w:textAlignment w:val="auto"/>
              <w:rPr>
                <w:rFonts w:ascii="宋体" w:hAnsi="宋体" w:eastAsia="宋体" w:cs="楷体"/>
                <w:snapToGrid/>
                <w:color w:val="auto"/>
                <w:sz w:val="24"/>
                <w:szCs w:val="24"/>
                <w:lang w:eastAsia="zh-CN"/>
              </w:rPr>
            </w:pPr>
          </w:p>
        </w:tc>
      </w:tr>
      <w:tr w14:paraId="722DEE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7AA3A94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130</w:t>
            </w:r>
          </w:p>
        </w:tc>
        <w:tc>
          <w:tcPr>
            <w:tcW w:w="714" w:type="pct"/>
            <w:vAlign w:val="center"/>
          </w:tcPr>
          <w:p w14:paraId="4763C08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沙姜</w:t>
            </w:r>
          </w:p>
        </w:tc>
        <w:tc>
          <w:tcPr>
            <w:tcW w:w="669" w:type="pct"/>
            <w:vAlign w:val="center"/>
          </w:tcPr>
          <w:p w14:paraId="4B25D7B0">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2ABCAA14">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35</w:t>
            </w:r>
          </w:p>
        </w:tc>
        <w:tc>
          <w:tcPr>
            <w:tcW w:w="1758" w:type="pct"/>
            <w:gridSpan w:val="2"/>
            <w:vMerge w:val="continue"/>
            <w:vAlign w:val="center"/>
          </w:tcPr>
          <w:p w14:paraId="6780FA45">
            <w:pPr>
              <w:kinsoku/>
              <w:autoSpaceDE/>
              <w:autoSpaceDN/>
              <w:adjustRightInd/>
              <w:snapToGrid/>
              <w:jc w:val="center"/>
              <w:textAlignment w:val="auto"/>
              <w:rPr>
                <w:rFonts w:ascii="宋体" w:hAnsi="宋体" w:eastAsia="宋体" w:cs="楷体"/>
                <w:snapToGrid/>
                <w:color w:val="auto"/>
                <w:sz w:val="24"/>
                <w:szCs w:val="24"/>
                <w:lang w:eastAsia="zh-CN"/>
              </w:rPr>
            </w:pPr>
          </w:p>
        </w:tc>
      </w:tr>
      <w:tr w14:paraId="58CD76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419CBB4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131</w:t>
            </w:r>
          </w:p>
        </w:tc>
        <w:tc>
          <w:tcPr>
            <w:tcW w:w="714" w:type="pct"/>
            <w:vAlign w:val="center"/>
          </w:tcPr>
          <w:p w14:paraId="39EA98CB">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白砂糖</w:t>
            </w:r>
          </w:p>
        </w:tc>
        <w:tc>
          <w:tcPr>
            <w:tcW w:w="669" w:type="pct"/>
            <w:vAlign w:val="center"/>
          </w:tcPr>
          <w:p w14:paraId="3884FC4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46065B95">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6</w:t>
            </w:r>
          </w:p>
        </w:tc>
        <w:tc>
          <w:tcPr>
            <w:tcW w:w="1758" w:type="pct"/>
            <w:gridSpan w:val="2"/>
            <w:vMerge w:val="restart"/>
            <w:vAlign w:val="center"/>
          </w:tcPr>
          <w:p w14:paraId="14D9830B">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1.产品无发霉、无变质、无变味、不掺杂、不掺假、干货无受潮。</w:t>
            </w:r>
          </w:p>
          <w:p w14:paraId="4F84122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2.产品包装应该有产品名称、厂名、厂址或出产地等，应有产品质量合格证明。</w:t>
            </w:r>
          </w:p>
          <w:p w14:paraId="5B07F5FF">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3.产品应符合国家食品卫生法规规定的标准。</w:t>
            </w:r>
          </w:p>
          <w:p w14:paraId="3C56FE30">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4.符合国家食品安全要求的品牌。</w:t>
            </w:r>
          </w:p>
        </w:tc>
      </w:tr>
      <w:tr w14:paraId="4841B8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549C21F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132</w:t>
            </w:r>
          </w:p>
        </w:tc>
        <w:tc>
          <w:tcPr>
            <w:tcW w:w="714" w:type="pct"/>
            <w:vAlign w:val="center"/>
          </w:tcPr>
          <w:p w14:paraId="24F6EA2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红糖</w:t>
            </w:r>
          </w:p>
        </w:tc>
        <w:tc>
          <w:tcPr>
            <w:tcW w:w="669" w:type="pct"/>
            <w:vAlign w:val="center"/>
          </w:tcPr>
          <w:p w14:paraId="7E04640F">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199D65CD">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6.5</w:t>
            </w:r>
          </w:p>
        </w:tc>
        <w:tc>
          <w:tcPr>
            <w:tcW w:w="1758" w:type="pct"/>
            <w:gridSpan w:val="2"/>
            <w:vMerge w:val="continue"/>
            <w:vAlign w:val="center"/>
          </w:tcPr>
          <w:p w14:paraId="4A767A2D">
            <w:pPr>
              <w:kinsoku/>
              <w:autoSpaceDE/>
              <w:autoSpaceDN/>
              <w:adjustRightInd/>
              <w:snapToGrid/>
              <w:jc w:val="center"/>
              <w:textAlignment w:val="auto"/>
              <w:rPr>
                <w:rFonts w:ascii="宋体" w:hAnsi="宋体" w:eastAsia="宋体" w:cs="楷体"/>
                <w:snapToGrid/>
                <w:color w:val="auto"/>
                <w:sz w:val="24"/>
                <w:szCs w:val="24"/>
                <w:lang w:eastAsia="zh-CN"/>
              </w:rPr>
            </w:pPr>
          </w:p>
        </w:tc>
      </w:tr>
      <w:tr w14:paraId="3FF494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576CE6CC">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133</w:t>
            </w:r>
          </w:p>
        </w:tc>
        <w:tc>
          <w:tcPr>
            <w:tcW w:w="714" w:type="pct"/>
            <w:vAlign w:val="center"/>
          </w:tcPr>
          <w:p w14:paraId="1C43A238">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冰糖</w:t>
            </w:r>
          </w:p>
        </w:tc>
        <w:tc>
          <w:tcPr>
            <w:tcW w:w="669" w:type="pct"/>
            <w:vAlign w:val="center"/>
          </w:tcPr>
          <w:p w14:paraId="2324726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2E639EFC">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7.5</w:t>
            </w:r>
          </w:p>
        </w:tc>
        <w:tc>
          <w:tcPr>
            <w:tcW w:w="1758" w:type="pct"/>
            <w:gridSpan w:val="2"/>
            <w:vMerge w:val="continue"/>
            <w:vAlign w:val="center"/>
          </w:tcPr>
          <w:p w14:paraId="332B6784">
            <w:pPr>
              <w:kinsoku/>
              <w:autoSpaceDE/>
              <w:autoSpaceDN/>
              <w:adjustRightInd/>
              <w:snapToGrid/>
              <w:jc w:val="center"/>
              <w:textAlignment w:val="auto"/>
              <w:rPr>
                <w:rFonts w:ascii="宋体" w:hAnsi="宋体" w:eastAsia="宋体" w:cs="楷体"/>
                <w:snapToGrid/>
                <w:color w:val="auto"/>
                <w:sz w:val="24"/>
                <w:szCs w:val="24"/>
                <w:lang w:eastAsia="zh-CN"/>
              </w:rPr>
            </w:pPr>
          </w:p>
        </w:tc>
      </w:tr>
      <w:tr w14:paraId="3425B0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736147AB">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134</w:t>
            </w:r>
          </w:p>
        </w:tc>
        <w:tc>
          <w:tcPr>
            <w:tcW w:w="714" w:type="pct"/>
            <w:vAlign w:val="center"/>
          </w:tcPr>
          <w:p w14:paraId="0270581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散称白芝麻</w:t>
            </w:r>
          </w:p>
        </w:tc>
        <w:tc>
          <w:tcPr>
            <w:tcW w:w="669" w:type="pct"/>
            <w:vAlign w:val="center"/>
          </w:tcPr>
          <w:p w14:paraId="3EFEA64D">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562C4054">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16</w:t>
            </w:r>
          </w:p>
        </w:tc>
        <w:tc>
          <w:tcPr>
            <w:tcW w:w="1758" w:type="pct"/>
            <w:gridSpan w:val="2"/>
            <w:vMerge w:val="continue"/>
            <w:vAlign w:val="center"/>
          </w:tcPr>
          <w:p w14:paraId="71984F49">
            <w:pPr>
              <w:kinsoku/>
              <w:autoSpaceDE/>
              <w:autoSpaceDN/>
              <w:adjustRightInd/>
              <w:snapToGrid/>
              <w:jc w:val="center"/>
              <w:textAlignment w:val="auto"/>
              <w:rPr>
                <w:rFonts w:ascii="宋体" w:hAnsi="宋体" w:eastAsia="宋体" w:cs="楷体"/>
                <w:snapToGrid/>
                <w:color w:val="auto"/>
                <w:sz w:val="24"/>
                <w:szCs w:val="24"/>
                <w:lang w:eastAsia="zh-CN"/>
              </w:rPr>
            </w:pPr>
          </w:p>
        </w:tc>
      </w:tr>
      <w:tr w14:paraId="7A411B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265CA2F3">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135</w:t>
            </w:r>
          </w:p>
        </w:tc>
        <w:tc>
          <w:tcPr>
            <w:tcW w:w="714" w:type="pct"/>
            <w:vAlign w:val="center"/>
          </w:tcPr>
          <w:p w14:paraId="513D563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散称黑芝麻</w:t>
            </w:r>
          </w:p>
        </w:tc>
        <w:tc>
          <w:tcPr>
            <w:tcW w:w="669" w:type="pct"/>
            <w:vAlign w:val="center"/>
          </w:tcPr>
          <w:p w14:paraId="209E18A3">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227DC934">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18</w:t>
            </w:r>
          </w:p>
        </w:tc>
        <w:tc>
          <w:tcPr>
            <w:tcW w:w="1758" w:type="pct"/>
            <w:gridSpan w:val="2"/>
            <w:vMerge w:val="continue"/>
            <w:vAlign w:val="center"/>
          </w:tcPr>
          <w:p w14:paraId="4A0A0745">
            <w:pPr>
              <w:kinsoku/>
              <w:autoSpaceDE/>
              <w:autoSpaceDN/>
              <w:adjustRightInd/>
              <w:snapToGrid/>
              <w:jc w:val="center"/>
              <w:textAlignment w:val="auto"/>
              <w:rPr>
                <w:rFonts w:ascii="宋体" w:hAnsi="宋体" w:eastAsia="宋体" w:cs="楷体"/>
                <w:snapToGrid/>
                <w:color w:val="auto"/>
                <w:sz w:val="24"/>
                <w:szCs w:val="24"/>
                <w:lang w:eastAsia="zh-CN"/>
              </w:rPr>
            </w:pPr>
          </w:p>
        </w:tc>
      </w:tr>
      <w:tr w14:paraId="2D0CB2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790AF6BC">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136</w:t>
            </w:r>
          </w:p>
        </w:tc>
        <w:tc>
          <w:tcPr>
            <w:tcW w:w="714" w:type="pct"/>
            <w:vAlign w:val="center"/>
          </w:tcPr>
          <w:p w14:paraId="71D0217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酸豆角</w:t>
            </w:r>
          </w:p>
        </w:tc>
        <w:tc>
          <w:tcPr>
            <w:tcW w:w="669" w:type="pct"/>
            <w:vAlign w:val="center"/>
          </w:tcPr>
          <w:p w14:paraId="354F170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500g/包</w:t>
            </w:r>
          </w:p>
        </w:tc>
        <w:tc>
          <w:tcPr>
            <w:tcW w:w="1424" w:type="pct"/>
            <w:vAlign w:val="center"/>
          </w:tcPr>
          <w:p w14:paraId="095B7A0C">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6</w:t>
            </w:r>
          </w:p>
        </w:tc>
        <w:tc>
          <w:tcPr>
            <w:tcW w:w="1758" w:type="pct"/>
            <w:gridSpan w:val="2"/>
            <w:vMerge w:val="continue"/>
            <w:vAlign w:val="center"/>
          </w:tcPr>
          <w:p w14:paraId="4C67F2A0">
            <w:pPr>
              <w:kinsoku/>
              <w:autoSpaceDE/>
              <w:autoSpaceDN/>
              <w:adjustRightInd/>
              <w:snapToGrid/>
              <w:jc w:val="center"/>
              <w:textAlignment w:val="auto"/>
              <w:rPr>
                <w:rFonts w:ascii="宋体" w:hAnsi="宋体" w:eastAsia="宋体" w:cs="楷体"/>
                <w:snapToGrid/>
                <w:color w:val="auto"/>
                <w:sz w:val="24"/>
                <w:szCs w:val="24"/>
                <w:lang w:eastAsia="zh-CN"/>
              </w:rPr>
            </w:pPr>
          </w:p>
        </w:tc>
      </w:tr>
      <w:tr w14:paraId="703834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270" w:hRule="atLeast"/>
        </w:trPr>
        <w:tc>
          <w:tcPr>
            <w:tcW w:w="432" w:type="pct"/>
            <w:vAlign w:val="center"/>
          </w:tcPr>
          <w:p w14:paraId="52F67968">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137</w:t>
            </w:r>
          </w:p>
        </w:tc>
        <w:tc>
          <w:tcPr>
            <w:tcW w:w="714" w:type="pct"/>
            <w:vAlign w:val="center"/>
          </w:tcPr>
          <w:p w14:paraId="3D1B2F6D">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酸菜鱼料</w:t>
            </w:r>
          </w:p>
        </w:tc>
        <w:tc>
          <w:tcPr>
            <w:tcW w:w="669" w:type="pct"/>
            <w:vAlign w:val="center"/>
          </w:tcPr>
          <w:p w14:paraId="3C29103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400g/包</w:t>
            </w:r>
          </w:p>
        </w:tc>
        <w:tc>
          <w:tcPr>
            <w:tcW w:w="1424" w:type="pct"/>
            <w:vAlign w:val="center"/>
          </w:tcPr>
          <w:p w14:paraId="12CC17D4">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6</w:t>
            </w:r>
          </w:p>
        </w:tc>
        <w:tc>
          <w:tcPr>
            <w:tcW w:w="1758" w:type="pct"/>
            <w:gridSpan w:val="2"/>
            <w:vMerge w:val="continue"/>
            <w:vAlign w:val="center"/>
          </w:tcPr>
          <w:p w14:paraId="3D5A4994">
            <w:pPr>
              <w:kinsoku/>
              <w:autoSpaceDE/>
              <w:autoSpaceDN/>
              <w:adjustRightInd/>
              <w:snapToGrid/>
              <w:jc w:val="center"/>
              <w:textAlignment w:val="auto"/>
              <w:rPr>
                <w:rFonts w:ascii="宋体" w:hAnsi="宋体" w:eastAsia="宋体" w:cs="楷体"/>
                <w:snapToGrid/>
                <w:color w:val="auto"/>
                <w:sz w:val="24"/>
                <w:szCs w:val="24"/>
                <w:lang w:eastAsia="zh-CN"/>
              </w:rPr>
            </w:pPr>
          </w:p>
        </w:tc>
      </w:tr>
      <w:tr w14:paraId="58E6D5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1D021B74">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138</w:t>
            </w:r>
          </w:p>
        </w:tc>
        <w:tc>
          <w:tcPr>
            <w:tcW w:w="714" w:type="pct"/>
            <w:vAlign w:val="center"/>
          </w:tcPr>
          <w:p w14:paraId="5B37F27D">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雪菜</w:t>
            </w:r>
          </w:p>
        </w:tc>
        <w:tc>
          <w:tcPr>
            <w:tcW w:w="669" w:type="pct"/>
            <w:vAlign w:val="center"/>
          </w:tcPr>
          <w:p w14:paraId="3428DE96">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406A8EBE">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3</w:t>
            </w:r>
          </w:p>
        </w:tc>
        <w:tc>
          <w:tcPr>
            <w:tcW w:w="1758" w:type="pct"/>
            <w:gridSpan w:val="2"/>
            <w:vMerge w:val="continue"/>
            <w:vAlign w:val="center"/>
          </w:tcPr>
          <w:p w14:paraId="111E34BA">
            <w:pPr>
              <w:kinsoku/>
              <w:autoSpaceDE/>
              <w:autoSpaceDN/>
              <w:adjustRightInd/>
              <w:snapToGrid/>
              <w:jc w:val="center"/>
              <w:textAlignment w:val="auto"/>
              <w:rPr>
                <w:rFonts w:ascii="宋体" w:hAnsi="宋体" w:eastAsia="宋体" w:cs="楷体"/>
                <w:snapToGrid/>
                <w:color w:val="auto"/>
                <w:sz w:val="24"/>
                <w:szCs w:val="24"/>
                <w:lang w:eastAsia="zh-CN"/>
              </w:rPr>
            </w:pPr>
          </w:p>
        </w:tc>
      </w:tr>
      <w:tr w14:paraId="5AFBCC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203FE2A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139</w:t>
            </w:r>
          </w:p>
        </w:tc>
        <w:tc>
          <w:tcPr>
            <w:tcW w:w="714" w:type="pct"/>
            <w:vAlign w:val="center"/>
          </w:tcPr>
          <w:p w14:paraId="495CD7E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外婆菜</w:t>
            </w:r>
          </w:p>
        </w:tc>
        <w:tc>
          <w:tcPr>
            <w:tcW w:w="669" w:type="pct"/>
            <w:vAlign w:val="center"/>
          </w:tcPr>
          <w:p w14:paraId="01DE3C93">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250g/包</w:t>
            </w:r>
          </w:p>
        </w:tc>
        <w:tc>
          <w:tcPr>
            <w:tcW w:w="1424" w:type="pct"/>
            <w:vAlign w:val="center"/>
          </w:tcPr>
          <w:p w14:paraId="2D697E19">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4</w:t>
            </w:r>
          </w:p>
        </w:tc>
        <w:tc>
          <w:tcPr>
            <w:tcW w:w="1758" w:type="pct"/>
            <w:gridSpan w:val="2"/>
            <w:vMerge w:val="continue"/>
            <w:vAlign w:val="center"/>
          </w:tcPr>
          <w:p w14:paraId="668E617E">
            <w:pPr>
              <w:kinsoku/>
              <w:autoSpaceDE/>
              <w:autoSpaceDN/>
              <w:adjustRightInd/>
              <w:snapToGrid/>
              <w:jc w:val="center"/>
              <w:textAlignment w:val="auto"/>
              <w:rPr>
                <w:rFonts w:ascii="宋体" w:hAnsi="宋体" w:eastAsia="宋体" w:cs="楷体"/>
                <w:snapToGrid/>
                <w:color w:val="auto"/>
                <w:sz w:val="24"/>
                <w:szCs w:val="24"/>
                <w:lang w:eastAsia="zh-CN"/>
              </w:rPr>
            </w:pPr>
          </w:p>
        </w:tc>
      </w:tr>
      <w:tr w14:paraId="5F1282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426E0F6D">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140</w:t>
            </w:r>
          </w:p>
        </w:tc>
        <w:tc>
          <w:tcPr>
            <w:tcW w:w="714" w:type="pct"/>
            <w:vAlign w:val="center"/>
          </w:tcPr>
          <w:p w14:paraId="6622132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玉米粒</w:t>
            </w:r>
          </w:p>
        </w:tc>
        <w:tc>
          <w:tcPr>
            <w:tcW w:w="669" w:type="pct"/>
            <w:vAlign w:val="center"/>
          </w:tcPr>
          <w:p w14:paraId="10E65B30">
            <w:pPr>
              <w:kinsoku/>
              <w:autoSpaceDE/>
              <w:autoSpaceDN/>
              <w:adjustRightInd/>
              <w:snapToGrid/>
              <w:jc w:val="center"/>
              <w:textAlignment w:val="auto"/>
              <w:rPr>
                <w:rFonts w:ascii="宋体" w:hAnsi="宋体" w:eastAsia="宋体" w:cs="楷体"/>
                <w:snapToGrid/>
                <w:color w:val="auto"/>
                <w:sz w:val="24"/>
                <w:szCs w:val="24"/>
                <w:lang w:eastAsia="zh-CN"/>
              </w:rPr>
            </w:pPr>
            <w:r>
              <w:rPr>
                <w:rFonts w:ascii="宋体" w:hAnsi="宋体" w:eastAsia="宋体" w:cs="楷体"/>
                <w:snapToGrid/>
                <w:color w:val="auto"/>
                <w:sz w:val="24"/>
                <w:szCs w:val="24"/>
                <w:lang w:eastAsia="zh-CN"/>
              </w:rPr>
              <w:t>25</w:t>
            </w:r>
            <w:r>
              <w:rPr>
                <w:rFonts w:hint="eastAsia" w:ascii="宋体" w:hAnsi="宋体" w:eastAsia="宋体" w:cs="楷体"/>
                <w:snapToGrid/>
                <w:color w:val="auto"/>
                <w:sz w:val="24"/>
                <w:szCs w:val="24"/>
                <w:lang w:eastAsia="zh-CN"/>
              </w:rPr>
              <w:t>kg/件</w:t>
            </w:r>
          </w:p>
        </w:tc>
        <w:tc>
          <w:tcPr>
            <w:tcW w:w="1424" w:type="pct"/>
            <w:vAlign w:val="center"/>
          </w:tcPr>
          <w:p w14:paraId="4645D283">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75</w:t>
            </w:r>
          </w:p>
        </w:tc>
        <w:tc>
          <w:tcPr>
            <w:tcW w:w="1758" w:type="pct"/>
            <w:gridSpan w:val="2"/>
            <w:vMerge w:val="continue"/>
            <w:vAlign w:val="center"/>
          </w:tcPr>
          <w:p w14:paraId="671904CF">
            <w:pPr>
              <w:kinsoku/>
              <w:autoSpaceDE/>
              <w:autoSpaceDN/>
              <w:adjustRightInd/>
              <w:snapToGrid/>
              <w:jc w:val="center"/>
              <w:textAlignment w:val="auto"/>
              <w:rPr>
                <w:rFonts w:ascii="宋体" w:hAnsi="宋体" w:eastAsia="宋体" w:cs="楷体"/>
                <w:snapToGrid/>
                <w:color w:val="auto"/>
                <w:sz w:val="24"/>
                <w:szCs w:val="24"/>
                <w:lang w:eastAsia="zh-CN"/>
              </w:rPr>
            </w:pPr>
          </w:p>
        </w:tc>
      </w:tr>
      <w:tr w14:paraId="29AF25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2952F3F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141</w:t>
            </w:r>
          </w:p>
        </w:tc>
        <w:tc>
          <w:tcPr>
            <w:tcW w:w="714" w:type="pct"/>
            <w:vAlign w:val="center"/>
          </w:tcPr>
          <w:p w14:paraId="6D4CD160">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春卷皮</w:t>
            </w:r>
          </w:p>
        </w:tc>
        <w:tc>
          <w:tcPr>
            <w:tcW w:w="669" w:type="pct"/>
            <w:vAlign w:val="center"/>
          </w:tcPr>
          <w:p w14:paraId="26DF501B">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100张/份</w:t>
            </w:r>
          </w:p>
        </w:tc>
        <w:tc>
          <w:tcPr>
            <w:tcW w:w="1424" w:type="pct"/>
            <w:vAlign w:val="center"/>
          </w:tcPr>
          <w:p w14:paraId="748EA60D">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22</w:t>
            </w:r>
          </w:p>
        </w:tc>
        <w:tc>
          <w:tcPr>
            <w:tcW w:w="1758" w:type="pct"/>
            <w:gridSpan w:val="2"/>
            <w:vMerge w:val="continue"/>
            <w:vAlign w:val="center"/>
          </w:tcPr>
          <w:p w14:paraId="73D01367">
            <w:pPr>
              <w:kinsoku/>
              <w:autoSpaceDE/>
              <w:autoSpaceDN/>
              <w:adjustRightInd/>
              <w:snapToGrid/>
              <w:jc w:val="center"/>
              <w:textAlignment w:val="auto"/>
              <w:rPr>
                <w:rFonts w:ascii="宋体" w:hAnsi="宋体" w:eastAsia="宋体" w:cs="楷体"/>
                <w:snapToGrid/>
                <w:color w:val="auto"/>
                <w:sz w:val="24"/>
                <w:szCs w:val="24"/>
                <w:lang w:eastAsia="zh-CN"/>
              </w:rPr>
            </w:pPr>
          </w:p>
        </w:tc>
      </w:tr>
      <w:tr w14:paraId="60E5CB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0B02E714">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142</w:t>
            </w:r>
          </w:p>
        </w:tc>
        <w:tc>
          <w:tcPr>
            <w:tcW w:w="714" w:type="pct"/>
            <w:vAlign w:val="center"/>
          </w:tcPr>
          <w:p w14:paraId="2A3E634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辣椒面</w:t>
            </w:r>
          </w:p>
        </w:tc>
        <w:tc>
          <w:tcPr>
            <w:tcW w:w="669" w:type="pct"/>
            <w:vAlign w:val="center"/>
          </w:tcPr>
          <w:p w14:paraId="0CF0F3EF">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7590FDB5">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20</w:t>
            </w:r>
          </w:p>
        </w:tc>
        <w:tc>
          <w:tcPr>
            <w:tcW w:w="1758" w:type="pct"/>
            <w:gridSpan w:val="2"/>
            <w:vMerge w:val="continue"/>
            <w:vAlign w:val="center"/>
          </w:tcPr>
          <w:p w14:paraId="4522C7D3">
            <w:pPr>
              <w:kinsoku/>
              <w:autoSpaceDE/>
              <w:autoSpaceDN/>
              <w:adjustRightInd/>
              <w:snapToGrid/>
              <w:jc w:val="center"/>
              <w:textAlignment w:val="auto"/>
              <w:rPr>
                <w:rFonts w:ascii="宋体" w:hAnsi="宋体" w:eastAsia="宋体" w:cs="楷体"/>
                <w:snapToGrid/>
                <w:color w:val="auto"/>
                <w:sz w:val="24"/>
                <w:szCs w:val="24"/>
                <w:lang w:eastAsia="zh-CN"/>
              </w:rPr>
            </w:pPr>
          </w:p>
        </w:tc>
      </w:tr>
      <w:tr w14:paraId="5DEC46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3234EFAD">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143</w:t>
            </w:r>
          </w:p>
        </w:tc>
        <w:tc>
          <w:tcPr>
            <w:tcW w:w="714" w:type="pct"/>
            <w:vAlign w:val="center"/>
          </w:tcPr>
          <w:p w14:paraId="6B1A742C">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深井盐500g</w:t>
            </w:r>
          </w:p>
        </w:tc>
        <w:tc>
          <w:tcPr>
            <w:tcW w:w="669" w:type="pct"/>
            <w:vAlign w:val="center"/>
          </w:tcPr>
          <w:p w14:paraId="0C4679B4">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包</w:t>
            </w:r>
          </w:p>
        </w:tc>
        <w:tc>
          <w:tcPr>
            <w:tcW w:w="1424" w:type="pct"/>
            <w:vAlign w:val="center"/>
          </w:tcPr>
          <w:p w14:paraId="78451871">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2</w:t>
            </w:r>
          </w:p>
        </w:tc>
        <w:tc>
          <w:tcPr>
            <w:tcW w:w="1758" w:type="pct"/>
            <w:gridSpan w:val="2"/>
            <w:vMerge w:val="continue"/>
            <w:vAlign w:val="center"/>
          </w:tcPr>
          <w:p w14:paraId="72E30843">
            <w:pPr>
              <w:kinsoku/>
              <w:autoSpaceDE/>
              <w:autoSpaceDN/>
              <w:adjustRightInd/>
              <w:snapToGrid/>
              <w:jc w:val="center"/>
              <w:textAlignment w:val="auto"/>
              <w:rPr>
                <w:rFonts w:ascii="宋体" w:hAnsi="宋体" w:eastAsia="宋体" w:cs="楷体"/>
                <w:snapToGrid/>
                <w:color w:val="auto"/>
                <w:sz w:val="24"/>
                <w:szCs w:val="24"/>
                <w:lang w:eastAsia="zh-CN"/>
              </w:rPr>
            </w:pPr>
          </w:p>
        </w:tc>
      </w:tr>
      <w:tr w14:paraId="32736D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662399F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144</w:t>
            </w:r>
          </w:p>
        </w:tc>
        <w:tc>
          <w:tcPr>
            <w:tcW w:w="714" w:type="pct"/>
            <w:vAlign w:val="center"/>
          </w:tcPr>
          <w:p w14:paraId="66D48E38">
            <w:pPr>
              <w:kinsoku/>
              <w:autoSpaceDE/>
              <w:autoSpaceDN/>
              <w:adjustRightInd/>
              <w:snapToGrid/>
              <w:jc w:val="center"/>
              <w:textAlignment w:val="auto"/>
              <w:rPr>
                <w:rFonts w:ascii="宋体" w:hAnsi="宋体" w:eastAsia="宋体" w:cs="楷体"/>
                <w:snapToGrid/>
                <w:color w:val="auto"/>
                <w:sz w:val="24"/>
                <w:szCs w:val="24"/>
                <w:lang w:eastAsia="zh-CN"/>
              </w:rPr>
            </w:pPr>
            <w:bookmarkStart w:id="5" w:name="OLE_LINK5"/>
            <w:r>
              <w:rPr>
                <w:rFonts w:hint="eastAsia" w:ascii="宋体" w:hAnsi="宋体" w:eastAsia="宋体" w:cs="楷体"/>
                <w:snapToGrid/>
                <w:color w:val="auto"/>
                <w:sz w:val="24"/>
                <w:szCs w:val="24"/>
                <w:lang w:eastAsia="zh-CN"/>
              </w:rPr>
              <w:t>澳岛紫菜</w:t>
            </w:r>
            <w:bookmarkEnd w:id="5"/>
            <w:r>
              <w:rPr>
                <w:rFonts w:hint="eastAsia" w:ascii="宋体" w:hAnsi="宋体" w:eastAsia="宋体" w:cs="楷体"/>
                <w:snapToGrid/>
                <w:color w:val="auto"/>
                <w:sz w:val="24"/>
                <w:szCs w:val="24"/>
                <w:lang w:eastAsia="zh-CN"/>
              </w:rPr>
              <w:t>60g</w:t>
            </w:r>
          </w:p>
        </w:tc>
        <w:tc>
          <w:tcPr>
            <w:tcW w:w="669" w:type="pct"/>
            <w:vAlign w:val="center"/>
          </w:tcPr>
          <w:p w14:paraId="6EE587A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包</w:t>
            </w:r>
          </w:p>
        </w:tc>
        <w:tc>
          <w:tcPr>
            <w:tcW w:w="1424" w:type="pct"/>
            <w:vAlign w:val="center"/>
          </w:tcPr>
          <w:p w14:paraId="247C2E83">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4.5</w:t>
            </w:r>
          </w:p>
        </w:tc>
        <w:tc>
          <w:tcPr>
            <w:tcW w:w="1758" w:type="pct"/>
            <w:gridSpan w:val="2"/>
            <w:vMerge w:val="continue"/>
            <w:vAlign w:val="center"/>
          </w:tcPr>
          <w:p w14:paraId="2DD37115">
            <w:pPr>
              <w:kinsoku/>
              <w:autoSpaceDE/>
              <w:autoSpaceDN/>
              <w:adjustRightInd/>
              <w:snapToGrid/>
              <w:jc w:val="center"/>
              <w:textAlignment w:val="auto"/>
              <w:rPr>
                <w:rFonts w:ascii="宋体" w:hAnsi="宋体" w:eastAsia="宋体" w:cs="楷体"/>
                <w:snapToGrid/>
                <w:color w:val="auto"/>
                <w:sz w:val="24"/>
                <w:szCs w:val="24"/>
                <w:lang w:eastAsia="zh-CN"/>
              </w:rPr>
            </w:pPr>
          </w:p>
        </w:tc>
      </w:tr>
      <w:tr w14:paraId="4F7770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1A63427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145</w:t>
            </w:r>
          </w:p>
        </w:tc>
        <w:tc>
          <w:tcPr>
            <w:tcW w:w="714" w:type="pct"/>
            <w:vAlign w:val="center"/>
          </w:tcPr>
          <w:p w14:paraId="1FFCBE34">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干茶树菇（散装）</w:t>
            </w:r>
          </w:p>
        </w:tc>
        <w:tc>
          <w:tcPr>
            <w:tcW w:w="669" w:type="pct"/>
            <w:vAlign w:val="center"/>
          </w:tcPr>
          <w:p w14:paraId="5170873C">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56E67650">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60</w:t>
            </w:r>
          </w:p>
        </w:tc>
        <w:tc>
          <w:tcPr>
            <w:tcW w:w="1758" w:type="pct"/>
            <w:gridSpan w:val="2"/>
            <w:vMerge w:val="continue"/>
            <w:vAlign w:val="center"/>
          </w:tcPr>
          <w:p w14:paraId="58621EA1">
            <w:pPr>
              <w:kinsoku/>
              <w:autoSpaceDE/>
              <w:autoSpaceDN/>
              <w:adjustRightInd/>
              <w:snapToGrid/>
              <w:jc w:val="center"/>
              <w:textAlignment w:val="auto"/>
              <w:rPr>
                <w:rFonts w:ascii="宋体" w:hAnsi="宋体" w:eastAsia="宋体" w:cs="楷体"/>
                <w:snapToGrid/>
                <w:color w:val="auto"/>
                <w:sz w:val="24"/>
                <w:szCs w:val="24"/>
                <w:lang w:eastAsia="zh-CN"/>
              </w:rPr>
            </w:pPr>
          </w:p>
        </w:tc>
      </w:tr>
      <w:tr w14:paraId="497969F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18E7D3A8">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146</w:t>
            </w:r>
          </w:p>
        </w:tc>
        <w:tc>
          <w:tcPr>
            <w:tcW w:w="714" w:type="pct"/>
            <w:vAlign w:val="center"/>
          </w:tcPr>
          <w:p w14:paraId="2CAC85BD">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酱干</w:t>
            </w:r>
          </w:p>
        </w:tc>
        <w:tc>
          <w:tcPr>
            <w:tcW w:w="669" w:type="pct"/>
            <w:vAlign w:val="center"/>
          </w:tcPr>
          <w:p w14:paraId="3C77F22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7ECE67C8">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5</w:t>
            </w:r>
          </w:p>
        </w:tc>
        <w:tc>
          <w:tcPr>
            <w:tcW w:w="1758" w:type="pct"/>
            <w:gridSpan w:val="2"/>
            <w:vMerge w:val="continue"/>
            <w:vAlign w:val="center"/>
          </w:tcPr>
          <w:p w14:paraId="3A9EA4AC">
            <w:pPr>
              <w:kinsoku/>
              <w:autoSpaceDE/>
              <w:autoSpaceDN/>
              <w:adjustRightInd/>
              <w:snapToGrid/>
              <w:jc w:val="center"/>
              <w:textAlignment w:val="auto"/>
              <w:rPr>
                <w:rFonts w:ascii="宋体" w:hAnsi="宋体" w:eastAsia="宋体" w:cs="楷体"/>
                <w:snapToGrid/>
                <w:color w:val="auto"/>
                <w:sz w:val="24"/>
                <w:szCs w:val="24"/>
                <w:lang w:eastAsia="zh-CN"/>
              </w:rPr>
            </w:pPr>
          </w:p>
        </w:tc>
      </w:tr>
      <w:tr w14:paraId="78CBFA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06774F1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147</w:t>
            </w:r>
          </w:p>
        </w:tc>
        <w:tc>
          <w:tcPr>
            <w:tcW w:w="714" w:type="pct"/>
            <w:vAlign w:val="center"/>
          </w:tcPr>
          <w:p w14:paraId="1E1AA82F">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干腌菜</w:t>
            </w:r>
          </w:p>
        </w:tc>
        <w:tc>
          <w:tcPr>
            <w:tcW w:w="669" w:type="pct"/>
            <w:vAlign w:val="center"/>
          </w:tcPr>
          <w:p w14:paraId="432AD8C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2006E2CC">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18</w:t>
            </w:r>
          </w:p>
        </w:tc>
        <w:tc>
          <w:tcPr>
            <w:tcW w:w="1758" w:type="pct"/>
            <w:gridSpan w:val="2"/>
            <w:vMerge w:val="continue"/>
            <w:vAlign w:val="center"/>
          </w:tcPr>
          <w:p w14:paraId="4C017A9C">
            <w:pPr>
              <w:kinsoku/>
              <w:autoSpaceDE/>
              <w:autoSpaceDN/>
              <w:adjustRightInd/>
              <w:snapToGrid/>
              <w:jc w:val="center"/>
              <w:textAlignment w:val="auto"/>
              <w:rPr>
                <w:rFonts w:ascii="宋体" w:hAnsi="宋体" w:eastAsia="宋体" w:cs="楷体"/>
                <w:snapToGrid/>
                <w:color w:val="auto"/>
                <w:sz w:val="24"/>
                <w:szCs w:val="24"/>
                <w:lang w:eastAsia="zh-CN"/>
              </w:rPr>
            </w:pPr>
          </w:p>
        </w:tc>
      </w:tr>
      <w:tr w14:paraId="784058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2F5C486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148</w:t>
            </w:r>
          </w:p>
        </w:tc>
        <w:tc>
          <w:tcPr>
            <w:tcW w:w="714" w:type="pct"/>
            <w:vAlign w:val="center"/>
          </w:tcPr>
          <w:p w14:paraId="7A461F3D">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野生地皮菜25g</w:t>
            </w:r>
          </w:p>
        </w:tc>
        <w:tc>
          <w:tcPr>
            <w:tcW w:w="669" w:type="pct"/>
            <w:vAlign w:val="center"/>
          </w:tcPr>
          <w:p w14:paraId="5D99246D">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包</w:t>
            </w:r>
          </w:p>
        </w:tc>
        <w:tc>
          <w:tcPr>
            <w:tcW w:w="1424" w:type="pct"/>
            <w:vAlign w:val="center"/>
          </w:tcPr>
          <w:p w14:paraId="481F9ADA">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4</w:t>
            </w:r>
          </w:p>
        </w:tc>
        <w:tc>
          <w:tcPr>
            <w:tcW w:w="1758" w:type="pct"/>
            <w:gridSpan w:val="2"/>
            <w:vMerge w:val="continue"/>
            <w:vAlign w:val="center"/>
          </w:tcPr>
          <w:p w14:paraId="52BCF56D">
            <w:pPr>
              <w:kinsoku/>
              <w:autoSpaceDE/>
              <w:autoSpaceDN/>
              <w:adjustRightInd/>
              <w:snapToGrid/>
              <w:jc w:val="center"/>
              <w:textAlignment w:val="auto"/>
              <w:rPr>
                <w:rFonts w:ascii="宋体" w:hAnsi="宋体" w:eastAsia="宋体" w:cs="楷体"/>
                <w:snapToGrid/>
                <w:color w:val="auto"/>
                <w:sz w:val="24"/>
                <w:szCs w:val="24"/>
                <w:lang w:eastAsia="zh-CN"/>
              </w:rPr>
            </w:pPr>
          </w:p>
        </w:tc>
      </w:tr>
      <w:tr w14:paraId="0C1E71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7692E57B">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149</w:t>
            </w:r>
          </w:p>
        </w:tc>
        <w:tc>
          <w:tcPr>
            <w:tcW w:w="714" w:type="pct"/>
            <w:vAlign w:val="center"/>
          </w:tcPr>
          <w:p w14:paraId="3F214F18">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干香菇（散装）</w:t>
            </w:r>
          </w:p>
        </w:tc>
        <w:tc>
          <w:tcPr>
            <w:tcW w:w="669" w:type="pct"/>
            <w:vAlign w:val="center"/>
          </w:tcPr>
          <w:p w14:paraId="7CA82B0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1D98F0B2">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52</w:t>
            </w:r>
          </w:p>
        </w:tc>
        <w:tc>
          <w:tcPr>
            <w:tcW w:w="1758" w:type="pct"/>
            <w:gridSpan w:val="2"/>
            <w:vMerge w:val="continue"/>
            <w:vAlign w:val="center"/>
          </w:tcPr>
          <w:p w14:paraId="35453E74">
            <w:pPr>
              <w:kinsoku/>
              <w:autoSpaceDE/>
              <w:autoSpaceDN/>
              <w:adjustRightInd/>
              <w:snapToGrid/>
              <w:jc w:val="center"/>
              <w:textAlignment w:val="auto"/>
              <w:rPr>
                <w:rFonts w:ascii="宋体" w:hAnsi="宋体" w:eastAsia="宋体" w:cs="楷体"/>
                <w:snapToGrid/>
                <w:color w:val="auto"/>
                <w:sz w:val="24"/>
                <w:szCs w:val="24"/>
                <w:lang w:eastAsia="zh-CN"/>
              </w:rPr>
            </w:pPr>
          </w:p>
        </w:tc>
      </w:tr>
      <w:tr w14:paraId="220970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77DAA17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150</w:t>
            </w:r>
          </w:p>
        </w:tc>
        <w:tc>
          <w:tcPr>
            <w:tcW w:w="714" w:type="pct"/>
            <w:vAlign w:val="center"/>
          </w:tcPr>
          <w:p w14:paraId="78E9FA3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干墨鱼</w:t>
            </w:r>
          </w:p>
        </w:tc>
        <w:tc>
          <w:tcPr>
            <w:tcW w:w="669" w:type="pct"/>
            <w:vAlign w:val="center"/>
          </w:tcPr>
          <w:p w14:paraId="46598644">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0F4DFE9A">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98</w:t>
            </w:r>
          </w:p>
        </w:tc>
        <w:tc>
          <w:tcPr>
            <w:tcW w:w="1758" w:type="pct"/>
            <w:gridSpan w:val="2"/>
            <w:vMerge w:val="continue"/>
            <w:vAlign w:val="center"/>
          </w:tcPr>
          <w:p w14:paraId="4798FA10">
            <w:pPr>
              <w:kinsoku/>
              <w:autoSpaceDE/>
              <w:autoSpaceDN/>
              <w:adjustRightInd/>
              <w:snapToGrid/>
              <w:jc w:val="center"/>
              <w:textAlignment w:val="auto"/>
              <w:rPr>
                <w:rFonts w:ascii="宋体" w:hAnsi="宋体" w:eastAsia="宋体" w:cs="楷体"/>
                <w:snapToGrid/>
                <w:color w:val="auto"/>
                <w:sz w:val="24"/>
                <w:szCs w:val="24"/>
                <w:lang w:eastAsia="zh-CN"/>
              </w:rPr>
            </w:pPr>
          </w:p>
        </w:tc>
      </w:tr>
      <w:tr w14:paraId="5E3294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1B41FC2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151</w:t>
            </w:r>
          </w:p>
        </w:tc>
        <w:tc>
          <w:tcPr>
            <w:tcW w:w="714" w:type="pct"/>
            <w:vAlign w:val="center"/>
          </w:tcPr>
          <w:p w14:paraId="036D0084">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干黄花</w:t>
            </w:r>
          </w:p>
        </w:tc>
        <w:tc>
          <w:tcPr>
            <w:tcW w:w="669" w:type="pct"/>
            <w:vAlign w:val="center"/>
          </w:tcPr>
          <w:p w14:paraId="2A8CF1C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79879BCA">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50</w:t>
            </w:r>
          </w:p>
        </w:tc>
        <w:tc>
          <w:tcPr>
            <w:tcW w:w="1758" w:type="pct"/>
            <w:gridSpan w:val="2"/>
            <w:vMerge w:val="continue"/>
            <w:vAlign w:val="center"/>
          </w:tcPr>
          <w:p w14:paraId="71A582B8">
            <w:pPr>
              <w:kinsoku/>
              <w:autoSpaceDE/>
              <w:autoSpaceDN/>
              <w:adjustRightInd/>
              <w:snapToGrid/>
              <w:jc w:val="center"/>
              <w:textAlignment w:val="auto"/>
              <w:rPr>
                <w:rFonts w:ascii="宋体" w:hAnsi="宋体" w:eastAsia="宋体" w:cs="楷体"/>
                <w:snapToGrid/>
                <w:color w:val="auto"/>
                <w:sz w:val="24"/>
                <w:szCs w:val="24"/>
                <w:lang w:eastAsia="zh-CN"/>
              </w:rPr>
            </w:pPr>
          </w:p>
        </w:tc>
      </w:tr>
      <w:tr w14:paraId="049E9C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2BE24CB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152</w:t>
            </w:r>
          </w:p>
        </w:tc>
        <w:tc>
          <w:tcPr>
            <w:tcW w:w="714" w:type="pct"/>
            <w:vAlign w:val="center"/>
          </w:tcPr>
          <w:p w14:paraId="670ED742">
            <w:pPr>
              <w:kinsoku/>
              <w:autoSpaceDE/>
              <w:autoSpaceDN/>
              <w:adjustRightInd/>
              <w:snapToGrid/>
              <w:jc w:val="center"/>
              <w:textAlignment w:val="auto"/>
              <w:rPr>
                <w:rFonts w:ascii="宋体" w:hAnsi="宋体" w:eastAsia="宋体" w:cs="楷体"/>
                <w:snapToGrid/>
                <w:color w:val="auto"/>
                <w:sz w:val="24"/>
                <w:szCs w:val="24"/>
                <w:lang w:eastAsia="zh-CN"/>
              </w:rPr>
            </w:pPr>
            <w:bookmarkStart w:id="6" w:name="OLE_LINK6"/>
            <w:r>
              <w:rPr>
                <w:rFonts w:hint="eastAsia" w:ascii="宋体" w:hAnsi="宋体" w:eastAsia="宋体" w:cs="楷体"/>
                <w:snapToGrid/>
                <w:color w:val="auto"/>
                <w:sz w:val="24"/>
                <w:szCs w:val="24"/>
                <w:lang w:eastAsia="zh-CN"/>
              </w:rPr>
              <w:t>高安大观楼腐竹</w:t>
            </w:r>
            <w:bookmarkEnd w:id="6"/>
            <w:r>
              <w:rPr>
                <w:rFonts w:hint="eastAsia" w:ascii="宋体" w:hAnsi="宋体" w:eastAsia="宋体" w:cs="楷体"/>
                <w:snapToGrid/>
                <w:color w:val="auto"/>
                <w:sz w:val="24"/>
                <w:szCs w:val="24"/>
                <w:lang w:eastAsia="zh-CN"/>
              </w:rPr>
              <w:t>227g</w:t>
            </w:r>
          </w:p>
        </w:tc>
        <w:tc>
          <w:tcPr>
            <w:tcW w:w="669" w:type="pct"/>
            <w:vAlign w:val="center"/>
          </w:tcPr>
          <w:p w14:paraId="336E1184">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包</w:t>
            </w:r>
          </w:p>
        </w:tc>
        <w:tc>
          <w:tcPr>
            <w:tcW w:w="1424" w:type="pct"/>
            <w:vAlign w:val="center"/>
          </w:tcPr>
          <w:p w14:paraId="6A447B41">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15</w:t>
            </w:r>
          </w:p>
        </w:tc>
        <w:tc>
          <w:tcPr>
            <w:tcW w:w="1758" w:type="pct"/>
            <w:gridSpan w:val="2"/>
            <w:vMerge w:val="continue"/>
            <w:vAlign w:val="center"/>
          </w:tcPr>
          <w:p w14:paraId="1443B5E4">
            <w:pPr>
              <w:kinsoku/>
              <w:autoSpaceDE/>
              <w:autoSpaceDN/>
              <w:adjustRightInd/>
              <w:snapToGrid/>
              <w:jc w:val="center"/>
              <w:textAlignment w:val="auto"/>
              <w:rPr>
                <w:rFonts w:ascii="宋体" w:hAnsi="宋体" w:eastAsia="宋体" w:cs="楷体"/>
                <w:snapToGrid/>
                <w:color w:val="auto"/>
                <w:sz w:val="24"/>
                <w:szCs w:val="24"/>
                <w:lang w:eastAsia="zh-CN"/>
              </w:rPr>
            </w:pPr>
          </w:p>
        </w:tc>
      </w:tr>
      <w:tr w14:paraId="162D70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05EF257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153</w:t>
            </w:r>
          </w:p>
        </w:tc>
        <w:tc>
          <w:tcPr>
            <w:tcW w:w="714" w:type="pct"/>
            <w:vAlign w:val="center"/>
          </w:tcPr>
          <w:p w14:paraId="2058F38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莲子(广昌)</w:t>
            </w:r>
          </w:p>
        </w:tc>
        <w:tc>
          <w:tcPr>
            <w:tcW w:w="669" w:type="pct"/>
            <w:vAlign w:val="center"/>
          </w:tcPr>
          <w:p w14:paraId="7455E24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66AD959B">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65</w:t>
            </w:r>
          </w:p>
        </w:tc>
        <w:tc>
          <w:tcPr>
            <w:tcW w:w="1758" w:type="pct"/>
            <w:gridSpan w:val="2"/>
            <w:vMerge w:val="continue"/>
            <w:vAlign w:val="center"/>
          </w:tcPr>
          <w:p w14:paraId="48895184">
            <w:pPr>
              <w:kinsoku/>
              <w:autoSpaceDE/>
              <w:autoSpaceDN/>
              <w:adjustRightInd/>
              <w:snapToGrid/>
              <w:jc w:val="center"/>
              <w:textAlignment w:val="auto"/>
              <w:rPr>
                <w:rFonts w:ascii="宋体" w:hAnsi="宋体" w:eastAsia="宋体" w:cs="楷体"/>
                <w:snapToGrid/>
                <w:color w:val="auto"/>
                <w:sz w:val="24"/>
                <w:szCs w:val="24"/>
                <w:lang w:eastAsia="zh-CN"/>
              </w:rPr>
            </w:pPr>
          </w:p>
        </w:tc>
      </w:tr>
      <w:tr w14:paraId="39017D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7F3C0A30">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154</w:t>
            </w:r>
          </w:p>
        </w:tc>
        <w:tc>
          <w:tcPr>
            <w:tcW w:w="714" w:type="pct"/>
            <w:vAlign w:val="center"/>
          </w:tcPr>
          <w:p w14:paraId="620F181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枸杞</w:t>
            </w:r>
          </w:p>
        </w:tc>
        <w:tc>
          <w:tcPr>
            <w:tcW w:w="669" w:type="pct"/>
            <w:vAlign w:val="center"/>
          </w:tcPr>
          <w:p w14:paraId="081BF3D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61F4FDC7">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45</w:t>
            </w:r>
          </w:p>
        </w:tc>
        <w:tc>
          <w:tcPr>
            <w:tcW w:w="1758" w:type="pct"/>
            <w:gridSpan w:val="2"/>
            <w:vMerge w:val="continue"/>
            <w:vAlign w:val="center"/>
          </w:tcPr>
          <w:p w14:paraId="2291177B">
            <w:pPr>
              <w:kinsoku/>
              <w:autoSpaceDE/>
              <w:autoSpaceDN/>
              <w:adjustRightInd/>
              <w:snapToGrid/>
              <w:jc w:val="center"/>
              <w:textAlignment w:val="auto"/>
              <w:rPr>
                <w:rFonts w:ascii="宋体" w:hAnsi="宋体" w:eastAsia="宋体" w:cs="楷体"/>
                <w:snapToGrid/>
                <w:color w:val="auto"/>
                <w:sz w:val="24"/>
                <w:szCs w:val="24"/>
                <w:lang w:eastAsia="zh-CN"/>
              </w:rPr>
            </w:pPr>
          </w:p>
        </w:tc>
      </w:tr>
      <w:tr w14:paraId="63CA015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5A37692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155</w:t>
            </w:r>
          </w:p>
        </w:tc>
        <w:tc>
          <w:tcPr>
            <w:tcW w:w="714" w:type="pct"/>
            <w:vAlign w:val="center"/>
          </w:tcPr>
          <w:p w14:paraId="691254D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白木耳</w:t>
            </w:r>
          </w:p>
        </w:tc>
        <w:tc>
          <w:tcPr>
            <w:tcW w:w="669" w:type="pct"/>
            <w:vAlign w:val="center"/>
          </w:tcPr>
          <w:p w14:paraId="55349F9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00F6E91F">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40</w:t>
            </w:r>
          </w:p>
        </w:tc>
        <w:tc>
          <w:tcPr>
            <w:tcW w:w="1758" w:type="pct"/>
            <w:gridSpan w:val="2"/>
            <w:vMerge w:val="continue"/>
            <w:vAlign w:val="center"/>
          </w:tcPr>
          <w:p w14:paraId="7F025339">
            <w:pPr>
              <w:kinsoku/>
              <w:autoSpaceDE/>
              <w:autoSpaceDN/>
              <w:adjustRightInd/>
              <w:snapToGrid/>
              <w:jc w:val="center"/>
              <w:textAlignment w:val="auto"/>
              <w:rPr>
                <w:rFonts w:ascii="宋体" w:hAnsi="宋体" w:eastAsia="宋体" w:cs="楷体"/>
                <w:snapToGrid/>
                <w:color w:val="auto"/>
                <w:sz w:val="24"/>
                <w:szCs w:val="24"/>
                <w:lang w:eastAsia="zh-CN"/>
              </w:rPr>
            </w:pPr>
          </w:p>
        </w:tc>
      </w:tr>
      <w:tr w14:paraId="4C325F7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38ED1E4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156</w:t>
            </w:r>
          </w:p>
        </w:tc>
        <w:tc>
          <w:tcPr>
            <w:tcW w:w="714" w:type="pct"/>
            <w:vAlign w:val="center"/>
          </w:tcPr>
          <w:p w14:paraId="26404C38">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黑木耳</w:t>
            </w:r>
          </w:p>
        </w:tc>
        <w:tc>
          <w:tcPr>
            <w:tcW w:w="669" w:type="pct"/>
            <w:vAlign w:val="center"/>
          </w:tcPr>
          <w:p w14:paraId="0B968A7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137DD766">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40</w:t>
            </w:r>
          </w:p>
        </w:tc>
        <w:tc>
          <w:tcPr>
            <w:tcW w:w="1758" w:type="pct"/>
            <w:gridSpan w:val="2"/>
            <w:vMerge w:val="continue"/>
            <w:vAlign w:val="center"/>
          </w:tcPr>
          <w:p w14:paraId="6AAC2EC4">
            <w:pPr>
              <w:kinsoku/>
              <w:autoSpaceDE/>
              <w:autoSpaceDN/>
              <w:adjustRightInd/>
              <w:snapToGrid/>
              <w:jc w:val="center"/>
              <w:textAlignment w:val="auto"/>
              <w:rPr>
                <w:rFonts w:ascii="宋体" w:hAnsi="宋体" w:eastAsia="宋体" w:cs="楷体"/>
                <w:snapToGrid/>
                <w:color w:val="auto"/>
                <w:sz w:val="24"/>
                <w:szCs w:val="24"/>
                <w:lang w:eastAsia="zh-CN"/>
              </w:rPr>
            </w:pPr>
          </w:p>
        </w:tc>
      </w:tr>
      <w:tr w14:paraId="204C5F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7551411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157</w:t>
            </w:r>
          </w:p>
        </w:tc>
        <w:tc>
          <w:tcPr>
            <w:tcW w:w="714" w:type="pct"/>
            <w:vAlign w:val="center"/>
          </w:tcPr>
          <w:p w14:paraId="3682141C">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红枣</w:t>
            </w:r>
          </w:p>
        </w:tc>
        <w:tc>
          <w:tcPr>
            <w:tcW w:w="669" w:type="pct"/>
            <w:vAlign w:val="center"/>
          </w:tcPr>
          <w:p w14:paraId="2F2F248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3BD53A78">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12</w:t>
            </w:r>
          </w:p>
        </w:tc>
        <w:tc>
          <w:tcPr>
            <w:tcW w:w="1758" w:type="pct"/>
            <w:gridSpan w:val="2"/>
            <w:vMerge w:val="continue"/>
            <w:vAlign w:val="center"/>
          </w:tcPr>
          <w:p w14:paraId="30D63694">
            <w:pPr>
              <w:kinsoku/>
              <w:autoSpaceDE/>
              <w:autoSpaceDN/>
              <w:adjustRightInd/>
              <w:snapToGrid/>
              <w:jc w:val="center"/>
              <w:textAlignment w:val="auto"/>
              <w:rPr>
                <w:rFonts w:ascii="宋体" w:hAnsi="宋体" w:eastAsia="宋体" w:cs="楷体"/>
                <w:snapToGrid/>
                <w:color w:val="auto"/>
                <w:sz w:val="24"/>
                <w:szCs w:val="24"/>
                <w:lang w:eastAsia="zh-CN"/>
              </w:rPr>
            </w:pPr>
          </w:p>
        </w:tc>
      </w:tr>
      <w:tr w14:paraId="6D73A4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683BFD2F">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158</w:t>
            </w:r>
          </w:p>
        </w:tc>
        <w:tc>
          <w:tcPr>
            <w:tcW w:w="714" w:type="pct"/>
            <w:vAlign w:val="center"/>
          </w:tcPr>
          <w:p w14:paraId="12B09403">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泡打粉</w:t>
            </w:r>
          </w:p>
        </w:tc>
        <w:tc>
          <w:tcPr>
            <w:tcW w:w="669" w:type="pct"/>
            <w:vAlign w:val="center"/>
          </w:tcPr>
          <w:p w14:paraId="247F5B6F">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03319740">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13</w:t>
            </w:r>
          </w:p>
        </w:tc>
        <w:tc>
          <w:tcPr>
            <w:tcW w:w="1758" w:type="pct"/>
            <w:gridSpan w:val="2"/>
            <w:vMerge w:val="continue"/>
            <w:vAlign w:val="center"/>
          </w:tcPr>
          <w:p w14:paraId="38CAC1E6">
            <w:pPr>
              <w:kinsoku/>
              <w:autoSpaceDE/>
              <w:autoSpaceDN/>
              <w:adjustRightInd/>
              <w:snapToGrid/>
              <w:jc w:val="center"/>
              <w:textAlignment w:val="auto"/>
              <w:rPr>
                <w:rFonts w:ascii="宋体" w:hAnsi="宋体" w:eastAsia="宋体" w:cs="楷体"/>
                <w:snapToGrid/>
                <w:color w:val="auto"/>
                <w:sz w:val="24"/>
                <w:szCs w:val="24"/>
                <w:lang w:eastAsia="zh-CN"/>
              </w:rPr>
            </w:pPr>
          </w:p>
        </w:tc>
      </w:tr>
      <w:tr w14:paraId="13DFEF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1447F9AB">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159</w:t>
            </w:r>
          </w:p>
        </w:tc>
        <w:tc>
          <w:tcPr>
            <w:tcW w:w="714" w:type="pct"/>
            <w:vAlign w:val="center"/>
          </w:tcPr>
          <w:p w14:paraId="3B0F2994">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味精</w:t>
            </w:r>
          </w:p>
        </w:tc>
        <w:tc>
          <w:tcPr>
            <w:tcW w:w="669" w:type="pct"/>
            <w:vAlign w:val="center"/>
          </w:tcPr>
          <w:p w14:paraId="2E16166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58F41706">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8</w:t>
            </w:r>
          </w:p>
        </w:tc>
        <w:tc>
          <w:tcPr>
            <w:tcW w:w="1758" w:type="pct"/>
            <w:gridSpan w:val="2"/>
            <w:vMerge w:val="continue"/>
            <w:vAlign w:val="center"/>
          </w:tcPr>
          <w:p w14:paraId="0D77D558">
            <w:pPr>
              <w:kinsoku/>
              <w:autoSpaceDE/>
              <w:autoSpaceDN/>
              <w:adjustRightInd/>
              <w:snapToGrid/>
              <w:jc w:val="center"/>
              <w:textAlignment w:val="auto"/>
              <w:rPr>
                <w:rFonts w:ascii="宋体" w:hAnsi="宋体" w:eastAsia="宋体" w:cs="楷体"/>
                <w:snapToGrid/>
                <w:color w:val="auto"/>
                <w:sz w:val="24"/>
                <w:szCs w:val="24"/>
                <w:lang w:eastAsia="zh-CN"/>
              </w:rPr>
            </w:pPr>
          </w:p>
        </w:tc>
      </w:tr>
      <w:tr w14:paraId="179A62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5BC9FD7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160</w:t>
            </w:r>
          </w:p>
        </w:tc>
        <w:tc>
          <w:tcPr>
            <w:tcW w:w="714" w:type="pct"/>
            <w:vAlign w:val="center"/>
          </w:tcPr>
          <w:p w14:paraId="1F4C1BA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麦芽糖</w:t>
            </w:r>
          </w:p>
        </w:tc>
        <w:tc>
          <w:tcPr>
            <w:tcW w:w="669" w:type="pct"/>
            <w:vAlign w:val="center"/>
          </w:tcPr>
          <w:p w14:paraId="275A7CFB">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012EBB32">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10</w:t>
            </w:r>
          </w:p>
        </w:tc>
        <w:tc>
          <w:tcPr>
            <w:tcW w:w="1758" w:type="pct"/>
            <w:gridSpan w:val="2"/>
            <w:vMerge w:val="continue"/>
            <w:vAlign w:val="center"/>
          </w:tcPr>
          <w:p w14:paraId="4456815E">
            <w:pPr>
              <w:kinsoku/>
              <w:autoSpaceDE/>
              <w:autoSpaceDN/>
              <w:adjustRightInd/>
              <w:snapToGrid/>
              <w:jc w:val="center"/>
              <w:textAlignment w:val="auto"/>
              <w:rPr>
                <w:rFonts w:ascii="宋体" w:hAnsi="宋体" w:eastAsia="宋体" w:cs="楷体"/>
                <w:snapToGrid/>
                <w:color w:val="auto"/>
                <w:sz w:val="24"/>
                <w:szCs w:val="24"/>
                <w:lang w:eastAsia="zh-CN"/>
              </w:rPr>
            </w:pPr>
          </w:p>
        </w:tc>
      </w:tr>
      <w:tr w14:paraId="4F5B8E0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3CFE1A3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161</w:t>
            </w:r>
          </w:p>
        </w:tc>
        <w:tc>
          <w:tcPr>
            <w:tcW w:w="714" w:type="pct"/>
            <w:vAlign w:val="center"/>
          </w:tcPr>
          <w:p w14:paraId="5A196688">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火锅底料</w:t>
            </w:r>
          </w:p>
        </w:tc>
        <w:tc>
          <w:tcPr>
            <w:tcW w:w="669" w:type="pct"/>
            <w:vAlign w:val="center"/>
          </w:tcPr>
          <w:p w14:paraId="23C679D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1032701E">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16</w:t>
            </w:r>
          </w:p>
        </w:tc>
        <w:tc>
          <w:tcPr>
            <w:tcW w:w="1758" w:type="pct"/>
            <w:gridSpan w:val="2"/>
            <w:vMerge w:val="continue"/>
            <w:vAlign w:val="center"/>
          </w:tcPr>
          <w:p w14:paraId="5088BA67">
            <w:pPr>
              <w:kinsoku/>
              <w:autoSpaceDE/>
              <w:autoSpaceDN/>
              <w:adjustRightInd/>
              <w:snapToGrid/>
              <w:jc w:val="center"/>
              <w:textAlignment w:val="auto"/>
              <w:rPr>
                <w:rFonts w:ascii="宋体" w:hAnsi="宋体" w:eastAsia="宋体" w:cs="楷体"/>
                <w:snapToGrid/>
                <w:color w:val="auto"/>
                <w:sz w:val="24"/>
                <w:szCs w:val="24"/>
                <w:lang w:eastAsia="zh-CN"/>
              </w:rPr>
            </w:pPr>
          </w:p>
        </w:tc>
      </w:tr>
      <w:tr w14:paraId="0127F4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6B3623E6">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162</w:t>
            </w:r>
          </w:p>
        </w:tc>
        <w:tc>
          <w:tcPr>
            <w:tcW w:w="714" w:type="pct"/>
            <w:vAlign w:val="center"/>
          </w:tcPr>
          <w:p w14:paraId="2315AD7C">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食用碱</w:t>
            </w:r>
          </w:p>
        </w:tc>
        <w:tc>
          <w:tcPr>
            <w:tcW w:w="669" w:type="pct"/>
            <w:vAlign w:val="center"/>
          </w:tcPr>
          <w:p w14:paraId="79669AB6">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2735BB58">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3</w:t>
            </w:r>
          </w:p>
        </w:tc>
        <w:tc>
          <w:tcPr>
            <w:tcW w:w="1758" w:type="pct"/>
            <w:gridSpan w:val="2"/>
            <w:vMerge w:val="continue"/>
            <w:vAlign w:val="center"/>
          </w:tcPr>
          <w:p w14:paraId="604EA329">
            <w:pPr>
              <w:kinsoku/>
              <w:autoSpaceDE/>
              <w:autoSpaceDN/>
              <w:adjustRightInd/>
              <w:snapToGrid/>
              <w:jc w:val="center"/>
              <w:textAlignment w:val="auto"/>
              <w:rPr>
                <w:rFonts w:ascii="宋体" w:hAnsi="宋体" w:eastAsia="宋体" w:cs="楷体"/>
                <w:snapToGrid/>
                <w:color w:val="auto"/>
                <w:sz w:val="24"/>
                <w:szCs w:val="24"/>
                <w:lang w:eastAsia="zh-CN"/>
              </w:rPr>
            </w:pPr>
          </w:p>
        </w:tc>
      </w:tr>
      <w:tr w14:paraId="2698F5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3A62595C">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163</w:t>
            </w:r>
          </w:p>
        </w:tc>
        <w:tc>
          <w:tcPr>
            <w:tcW w:w="714" w:type="pct"/>
            <w:vAlign w:val="center"/>
          </w:tcPr>
          <w:p w14:paraId="1634204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久鸿豆腐乳</w:t>
            </w:r>
          </w:p>
        </w:tc>
        <w:tc>
          <w:tcPr>
            <w:tcW w:w="669" w:type="pct"/>
            <w:vAlign w:val="center"/>
          </w:tcPr>
          <w:p w14:paraId="04A63B7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300g/瓶</w:t>
            </w:r>
          </w:p>
        </w:tc>
        <w:tc>
          <w:tcPr>
            <w:tcW w:w="1424" w:type="pct"/>
            <w:vAlign w:val="center"/>
          </w:tcPr>
          <w:p w14:paraId="120D7D31">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15</w:t>
            </w:r>
          </w:p>
        </w:tc>
        <w:tc>
          <w:tcPr>
            <w:tcW w:w="1758" w:type="pct"/>
            <w:gridSpan w:val="2"/>
            <w:vMerge w:val="continue"/>
            <w:vAlign w:val="center"/>
          </w:tcPr>
          <w:p w14:paraId="4F20CF2C">
            <w:pPr>
              <w:kinsoku/>
              <w:autoSpaceDE/>
              <w:autoSpaceDN/>
              <w:adjustRightInd/>
              <w:snapToGrid/>
              <w:jc w:val="center"/>
              <w:textAlignment w:val="auto"/>
              <w:rPr>
                <w:rFonts w:ascii="宋体" w:hAnsi="宋体" w:eastAsia="宋体" w:cs="楷体"/>
                <w:snapToGrid/>
                <w:color w:val="auto"/>
                <w:sz w:val="24"/>
                <w:szCs w:val="24"/>
                <w:lang w:eastAsia="zh-CN"/>
              </w:rPr>
            </w:pPr>
          </w:p>
        </w:tc>
      </w:tr>
      <w:tr w14:paraId="3419D9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6F1749C6">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164</w:t>
            </w:r>
          </w:p>
        </w:tc>
        <w:tc>
          <w:tcPr>
            <w:tcW w:w="714" w:type="pct"/>
            <w:vAlign w:val="center"/>
          </w:tcPr>
          <w:p w14:paraId="23336C7D">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李锦记黑椒汁</w:t>
            </w:r>
          </w:p>
        </w:tc>
        <w:tc>
          <w:tcPr>
            <w:tcW w:w="669" w:type="pct"/>
            <w:vAlign w:val="center"/>
          </w:tcPr>
          <w:p w14:paraId="586E4498">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230g/瓶</w:t>
            </w:r>
          </w:p>
        </w:tc>
        <w:tc>
          <w:tcPr>
            <w:tcW w:w="1424" w:type="pct"/>
            <w:vAlign w:val="center"/>
          </w:tcPr>
          <w:p w14:paraId="703EF012">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15</w:t>
            </w:r>
          </w:p>
        </w:tc>
        <w:tc>
          <w:tcPr>
            <w:tcW w:w="1758" w:type="pct"/>
            <w:gridSpan w:val="2"/>
            <w:vMerge w:val="continue"/>
            <w:vAlign w:val="center"/>
          </w:tcPr>
          <w:p w14:paraId="19A378E4">
            <w:pPr>
              <w:kinsoku/>
              <w:autoSpaceDE/>
              <w:autoSpaceDN/>
              <w:adjustRightInd/>
              <w:snapToGrid/>
              <w:jc w:val="center"/>
              <w:textAlignment w:val="auto"/>
              <w:rPr>
                <w:rFonts w:ascii="宋体" w:hAnsi="宋体" w:eastAsia="宋体" w:cs="楷体"/>
                <w:snapToGrid/>
                <w:color w:val="auto"/>
                <w:sz w:val="24"/>
                <w:szCs w:val="24"/>
                <w:lang w:eastAsia="zh-CN"/>
              </w:rPr>
            </w:pPr>
          </w:p>
        </w:tc>
      </w:tr>
      <w:tr w14:paraId="764226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580707A8">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165</w:t>
            </w:r>
          </w:p>
        </w:tc>
        <w:tc>
          <w:tcPr>
            <w:tcW w:w="714" w:type="pct"/>
            <w:vAlign w:val="center"/>
          </w:tcPr>
          <w:p w14:paraId="47BDBA6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老干妈</w:t>
            </w:r>
          </w:p>
        </w:tc>
        <w:tc>
          <w:tcPr>
            <w:tcW w:w="669" w:type="pct"/>
            <w:vAlign w:val="center"/>
          </w:tcPr>
          <w:p w14:paraId="745BE21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280g/瓶</w:t>
            </w:r>
          </w:p>
        </w:tc>
        <w:tc>
          <w:tcPr>
            <w:tcW w:w="1424" w:type="pct"/>
            <w:vAlign w:val="center"/>
          </w:tcPr>
          <w:p w14:paraId="50B96388">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12</w:t>
            </w:r>
          </w:p>
        </w:tc>
        <w:tc>
          <w:tcPr>
            <w:tcW w:w="1758" w:type="pct"/>
            <w:gridSpan w:val="2"/>
            <w:vMerge w:val="restart"/>
            <w:vAlign w:val="center"/>
          </w:tcPr>
          <w:p w14:paraId="2DA1E0CD">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1.产品无发霉、无变质、无变味、不掺杂、不掺假、干货无受潮。</w:t>
            </w:r>
          </w:p>
          <w:p w14:paraId="6D6EF560">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2.产品包装应该有产品名称、厂名、厂址或出产地等，应有产品质量合格证明。</w:t>
            </w:r>
          </w:p>
          <w:p w14:paraId="7F890CF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3.产品应符合国家食品卫生法规规定的标准。</w:t>
            </w:r>
          </w:p>
          <w:p w14:paraId="1E81CAD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4.符合国家食品安全要求的品牌。</w:t>
            </w:r>
          </w:p>
        </w:tc>
      </w:tr>
      <w:tr w14:paraId="126BC4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20BD90BC">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166</w:t>
            </w:r>
          </w:p>
        </w:tc>
        <w:tc>
          <w:tcPr>
            <w:tcW w:w="714" w:type="pct"/>
            <w:vAlign w:val="center"/>
          </w:tcPr>
          <w:p w14:paraId="48B9071C">
            <w:pPr>
              <w:kinsoku/>
              <w:autoSpaceDE/>
              <w:autoSpaceDN/>
              <w:adjustRightInd/>
              <w:snapToGrid/>
              <w:jc w:val="center"/>
              <w:textAlignment w:val="auto"/>
              <w:rPr>
                <w:rFonts w:ascii="宋体" w:hAnsi="宋体" w:eastAsia="宋体" w:cs="楷体"/>
                <w:snapToGrid/>
                <w:color w:val="auto"/>
                <w:sz w:val="24"/>
                <w:szCs w:val="24"/>
                <w:lang w:eastAsia="zh-CN"/>
              </w:rPr>
            </w:pPr>
            <w:bookmarkStart w:id="7" w:name="OLE_LINK8"/>
            <w:r>
              <w:rPr>
                <w:rFonts w:hint="eastAsia" w:ascii="宋体" w:hAnsi="宋体" w:eastAsia="宋体" w:cs="楷体"/>
                <w:snapToGrid/>
                <w:color w:val="auto"/>
                <w:sz w:val="24"/>
                <w:szCs w:val="24"/>
                <w:lang w:eastAsia="zh-CN"/>
              </w:rPr>
              <w:t>红糖</w:t>
            </w:r>
            <w:bookmarkEnd w:id="7"/>
          </w:p>
        </w:tc>
        <w:tc>
          <w:tcPr>
            <w:tcW w:w="669" w:type="pct"/>
            <w:vAlign w:val="center"/>
          </w:tcPr>
          <w:p w14:paraId="0DD4DDFC">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250g/包</w:t>
            </w:r>
          </w:p>
        </w:tc>
        <w:tc>
          <w:tcPr>
            <w:tcW w:w="1424" w:type="pct"/>
            <w:vAlign w:val="center"/>
          </w:tcPr>
          <w:p w14:paraId="7330106D">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6.45</w:t>
            </w:r>
          </w:p>
        </w:tc>
        <w:tc>
          <w:tcPr>
            <w:tcW w:w="1758" w:type="pct"/>
            <w:gridSpan w:val="2"/>
            <w:vMerge w:val="continue"/>
            <w:vAlign w:val="center"/>
          </w:tcPr>
          <w:p w14:paraId="2BFB85EB">
            <w:pPr>
              <w:kinsoku/>
              <w:autoSpaceDE/>
              <w:autoSpaceDN/>
              <w:adjustRightInd/>
              <w:snapToGrid/>
              <w:jc w:val="center"/>
              <w:textAlignment w:val="auto"/>
              <w:rPr>
                <w:rFonts w:ascii="宋体" w:hAnsi="宋体" w:eastAsia="宋体" w:cs="楷体"/>
                <w:snapToGrid/>
                <w:color w:val="auto"/>
                <w:sz w:val="24"/>
                <w:szCs w:val="24"/>
                <w:lang w:eastAsia="zh-CN"/>
              </w:rPr>
            </w:pPr>
          </w:p>
        </w:tc>
      </w:tr>
      <w:tr w14:paraId="017A08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03C690B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167</w:t>
            </w:r>
          </w:p>
        </w:tc>
        <w:tc>
          <w:tcPr>
            <w:tcW w:w="714" w:type="pct"/>
            <w:vAlign w:val="center"/>
          </w:tcPr>
          <w:p w14:paraId="455C029C">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单晶冰糖</w:t>
            </w:r>
          </w:p>
        </w:tc>
        <w:tc>
          <w:tcPr>
            <w:tcW w:w="669" w:type="pct"/>
            <w:vAlign w:val="center"/>
          </w:tcPr>
          <w:p w14:paraId="0E6D3A8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200g/包</w:t>
            </w:r>
          </w:p>
        </w:tc>
        <w:tc>
          <w:tcPr>
            <w:tcW w:w="1424" w:type="pct"/>
            <w:vAlign w:val="center"/>
          </w:tcPr>
          <w:p w14:paraId="48549F5A">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6.5</w:t>
            </w:r>
          </w:p>
        </w:tc>
        <w:tc>
          <w:tcPr>
            <w:tcW w:w="1758" w:type="pct"/>
            <w:gridSpan w:val="2"/>
            <w:vMerge w:val="continue"/>
            <w:vAlign w:val="center"/>
          </w:tcPr>
          <w:p w14:paraId="2F86A6C6">
            <w:pPr>
              <w:kinsoku/>
              <w:autoSpaceDE/>
              <w:autoSpaceDN/>
              <w:adjustRightInd/>
              <w:snapToGrid/>
              <w:jc w:val="center"/>
              <w:textAlignment w:val="auto"/>
              <w:rPr>
                <w:rFonts w:ascii="宋体" w:hAnsi="宋体" w:eastAsia="宋体" w:cs="楷体"/>
                <w:snapToGrid/>
                <w:color w:val="auto"/>
                <w:sz w:val="24"/>
                <w:szCs w:val="24"/>
                <w:lang w:eastAsia="zh-CN"/>
              </w:rPr>
            </w:pPr>
          </w:p>
        </w:tc>
      </w:tr>
      <w:tr w14:paraId="1DD33B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431F24B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168</w:t>
            </w:r>
          </w:p>
        </w:tc>
        <w:tc>
          <w:tcPr>
            <w:tcW w:w="714" w:type="pct"/>
            <w:vAlign w:val="center"/>
          </w:tcPr>
          <w:p w14:paraId="59E8C01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白砂糖</w:t>
            </w:r>
          </w:p>
        </w:tc>
        <w:tc>
          <w:tcPr>
            <w:tcW w:w="669" w:type="pct"/>
            <w:vAlign w:val="center"/>
          </w:tcPr>
          <w:p w14:paraId="06DB08C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250g/包</w:t>
            </w:r>
          </w:p>
        </w:tc>
        <w:tc>
          <w:tcPr>
            <w:tcW w:w="1424" w:type="pct"/>
            <w:vAlign w:val="center"/>
          </w:tcPr>
          <w:p w14:paraId="65CD30DA">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5</w:t>
            </w:r>
          </w:p>
        </w:tc>
        <w:tc>
          <w:tcPr>
            <w:tcW w:w="1758" w:type="pct"/>
            <w:gridSpan w:val="2"/>
            <w:vMerge w:val="continue"/>
            <w:vAlign w:val="center"/>
          </w:tcPr>
          <w:p w14:paraId="6267F631">
            <w:pPr>
              <w:kinsoku/>
              <w:autoSpaceDE/>
              <w:autoSpaceDN/>
              <w:adjustRightInd/>
              <w:snapToGrid/>
              <w:jc w:val="center"/>
              <w:textAlignment w:val="auto"/>
              <w:rPr>
                <w:rFonts w:ascii="宋体" w:hAnsi="宋体" w:eastAsia="宋体" w:cs="楷体"/>
                <w:snapToGrid/>
                <w:color w:val="auto"/>
                <w:sz w:val="24"/>
                <w:szCs w:val="24"/>
                <w:lang w:eastAsia="zh-CN"/>
              </w:rPr>
            </w:pPr>
          </w:p>
        </w:tc>
      </w:tr>
      <w:tr w14:paraId="2C4DC0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47D2BEC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169</w:t>
            </w:r>
          </w:p>
        </w:tc>
        <w:tc>
          <w:tcPr>
            <w:tcW w:w="714" w:type="pct"/>
            <w:vAlign w:val="center"/>
          </w:tcPr>
          <w:p w14:paraId="19DD26C4">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白棉糖</w:t>
            </w:r>
          </w:p>
        </w:tc>
        <w:tc>
          <w:tcPr>
            <w:tcW w:w="669" w:type="pct"/>
            <w:vAlign w:val="center"/>
          </w:tcPr>
          <w:p w14:paraId="513B6C2F">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250g/包</w:t>
            </w:r>
          </w:p>
        </w:tc>
        <w:tc>
          <w:tcPr>
            <w:tcW w:w="1424" w:type="pct"/>
            <w:vAlign w:val="center"/>
          </w:tcPr>
          <w:p w14:paraId="4D3D847E">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6</w:t>
            </w:r>
          </w:p>
        </w:tc>
        <w:tc>
          <w:tcPr>
            <w:tcW w:w="1758" w:type="pct"/>
            <w:gridSpan w:val="2"/>
            <w:vMerge w:val="continue"/>
            <w:vAlign w:val="center"/>
          </w:tcPr>
          <w:p w14:paraId="2EE4B8CD">
            <w:pPr>
              <w:kinsoku/>
              <w:autoSpaceDE/>
              <w:autoSpaceDN/>
              <w:adjustRightInd/>
              <w:snapToGrid/>
              <w:jc w:val="center"/>
              <w:textAlignment w:val="auto"/>
              <w:rPr>
                <w:rFonts w:ascii="宋体" w:hAnsi="宋体" w:eastAsia="宋体" w:cs="楷体"/>
                <w:snapToGrid/>
                <w:color w:val="auto"/>
                <w:sz w:val="24"/>
                <w:szCs w:val="24"/>
                <w:lang w:eastAsia="zh-CN"/>
              </w:rPr>
            </w:pPr>
          </w:p>
        </w:tc>
      </w:tr>
      <w:tr w14:paraId="1F4A0C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0A0B766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170</w:t>
            </w:r>
          </w:p>
        </w:tc>
        <w:tc>
          <w:tcPr>
            <w:tcW w:w="714" w:type="pct"/>
            <w:vAlign w:val="center"/>
          </w:tcPr>
          <w:p w14:paraId="6E43E6C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冠生园蜂蜜</w:t>
            </w:r>
          </w:p>
        </w:tc>
        <w:tc>
          <w:tcPr>
            <w:tcW w:w="669" w:type="pct"/>
            <w:vAlign w:val="center"/>
          </w:tcPr>
          <w:p w14:paraId="63CA8BD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480g/瓶</w:t>
            </w:r>
          </w:p>
        </w:tc>
        <w:tc>
          <w:tcPr>
            <w:tcW w:w="1424" w:type="pct"/>
            <w:vAlign w:val="center"/>
          </w:tcPr>
          <w:p w14:paraId="60F072C5">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30</w:t>
            </w:r>
          </w:p>
        </w:tc>
        <w:tc>
          <w:tcPr>
            <w:tcW w:w="1758" w:type="pct"/>
            <w:gridSpan w:val="2"/>
            <w:vMerge w:val="continue"/>
            <w:vAlign w:val="center"/>
          </w:tcPr>
          <w:p w14:paraId="1307BFF4">
            <w:pPr>
              <w:kinsoku/>
              <w:autoSpaceDE/>
              <w:autoSpaceDN/>
              <w:adjustRightInd/>
              <w:snapToGrid/>
              <w:jc w:val="center"/>
              <w:textAlignment w:val="auto"/>
              <w:rPr>
                <w:rFonts w:ascii="宋体" w:hAnsi="宋体" w:eastAsia="宋体" w:cs="楷体"/>
                <w:snapToGrid/>
                <w:color w:val="auto"/>
                <w:sz w:val="24"/>
                <w:szCs w:val="24"/>
                <w:lang w:eastAsia="zh-CN"/>
              </w:rPr>
            </w:pPr>
          </w:p>
        </w:tc>
      </w:tr>
      <w:tr w14:paraId="1F1EDB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4A785D34">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171</w:t>
            </w:r>
          </w:p>
        </w:tc>
        <w:tc>
          <w:tcPr>
            <w:tcW w:w="714" w:type="pct"/>
            <w:vAlign w:val="center"/>
          </w:tcPr>
          <w:p w14:paraId="12F7E504">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联谊土方红糖（3种口味）</w:t>
            </w:r>
          </w:p>
        </w:tc>
        <w:tc>
          <w:tcPr>
            <w:tcW w:w="669" w:type="pct"/>
            <w:vAlign w:val="center"/>
          </w:tcPr>
          <w:p w14:paraId="34411DDB">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200g/瓶</w:t>
            </w:r>
          </w:p>
        </w:tc>
        <w:tc>
          <w:tcPr>
            <w:tcW w:w="1424" w:type="pct"/>
            <w:vAlign w:val="center"/>
          </w:tcPr>
          <w:p w14:paraId="560FB081">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12</w:t>
            </w:r>
          </w:p>
        </w:tc>
        <w:tc>
          <w:tcPr>
            <w:tcW w:w="1758" w:type="pct"/>
            <w:gridSpan w:val="2"/>
            <w:vMerge w:val="continue"/>
            <w:vAlign w:val="center"/>
          </w:tcPr>
          <w:p w14:paraId="05F01AA0">
            <w:pPr>
              <w:kinsoku/>
              <w:autoSpaceDE/>
              <w:autoSpaceDN/>
              <w:adjustRightInd/>
              <w:snapToGrid/>
              <w:jc w:val="center"/>
              <w:textAlignment w:val="auto"/>
              <w:rPr>
                <w:rFonts w:ascii="宋体" w:hAnsi="宋体" w:eastAsia="宋体" w:cs="楷体"/>
                <w:snapToGrid/>
                <w:color w:val="auto"/>
                <w:sz w:val="24"/>
                <w:szCs w:val="24"/>
                <w:lang w:eastAsia="zh-CN"/>
              </w:rPr>
            </w:pPr>
          </w:p>
        </w:tc>
      </w:tr>
      <w:tr w14:paraId="5571D3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0EEFA6D8">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172</w:t>
            </w:r>
          </w:p>
        </w:tc>
        <w:tc>
          <w:tcPr>
            <w:tcW w:w="714" w:type="pct"/>
            <w:vAlign w:val="center"/>
          </w:tcPr>
          <w:p w14:paraId="6505598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健庆大块冰糖</w:t>
            </w:r>
          </w:p>
        </w:tc>
        <w:tc>
          <w:tcPr>
            <w:tcW w:w="669" w:type="pct"/>
            <w:vAlign w:val="center"/>
          </w:tcPr>
          <w:p w14:paraId="33F88736">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10kg/件</w:t>
            </w:r>
          </w:p>
        </w:tc>
        <w:tc>
          <w:tcPr>
            <w:tcW w:w="1424" w:type="pct"/>
            <w:vAlign w:val="center"/>
          </w:tcPr>
          <w:p w14:paraId="6A14CC6C">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120</w:t>
            </w:r>
          </w:p>
        </w:tc>
        <w:tc>
          <w:tcPr>
            <w:tcW w:w="1758" w:type="pct"/>
            <w:gridSpan w:val="2"/>
            <w:vMerge w:val="continue"/>
            <w:vAlign w:val="center"/>
          </w:tcPr>
          <w:p w14:paraId="079426F0">
            <w:pPr>
              <w:kinsoku/>
              <w:autoSpaceDE/>
              <w:autoSpaceDN/>
              <w:adjustRightInd/>
              <w:snapToGrid/>
              <w:jc w:val="center"/>
              <w:textAlignment w:val="auto"/>
              <w:rPr>
                <w:rFonts w:ascii="宋体" w:hAnsi="宋体" w:eastAsia="宋体" w:cs="楷体"/>
                <w:snapToGrid/>
                <w:color w:val="auto"/>
                <w:sz w:val="24"/>
                <w:szCs w:val="24"/>
                <w:lang w:eastAsia="zh-CN"/>
              </w:rPr>
            </w:pPr>
          </w:p>
        </w:tc>
      </w:tr>
      <w:tr w14:paraId="1E8BDB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2A0C6A08">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173</w:t>
            </w:r>
          </w:p>
        </w:tc>
        <w:tc>
          <w:tcPr>
            <w:tcW w:w="714" w:type="pct"/>
            <w:vAlign w:val="center"/>
          </w:tcPr>
          <w:p w14:paraId="1BCA0BFF">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海天草菇老抽</w:t>
            </w:r>
          </w:p>
        </w:tc>
        <w:tc>
          <w:tcPr>
            <w:tcW w:w="669" w:type="pct"/>
            <w:vAlign w:val="center"/>
          </w:tcPr>
          <w:p w14:paraId="5A1FE74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500ml/瓶</w:t>
            </w:r>
          </w:p>
        </w:tc>
        <w:tc>
          <w:tcPr>
            <w:tcW w:w="1424" w:type="pct"/>
            <w:vAlign w:val="center"/>
          </w:tcPr>
          <w:p w14:paraId="6B9124F1">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12</w:t>
            </w:r>
          </w:p>
        </w:tc>
        <w:tc>
          <w:tcPr>
            <w:tcW w:w="1758" w:type="pct"/>
            <w:gridSpan w:val="2"/>
            <w:vAlign w:val="center"/>
          </w:tcPr>
          <w:p w14:paraId="02F1472F">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符合国家卫生标准、取得食品经营许可证。不允许提供假冒伪劣产品。</w:t>
            </w:r>
          </w:p>
        </w:tc>
      </w:tr>
      <w:tr w14:paraId="08554D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79D9F9A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174</w:t>
            </w:r>
          </w:p>
        </w:tc>
        <w:tc>
          <w:tcPr>
            <w:tcW w:w="714" w:type="pct"/>
            <w:vAlign w:val="center"/>
          </w:tcPr>
          <w:p w14:paraId="6BB95200">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海天红烧酱油</w:t>
            </w:r>
          </w:p>
        </w:tc>
        <w:tc>
          <w:tcPr>
            <w:tcW w:w="669" w:type="pct"/>
            <w:vAlign w:val="center"/>
          </w:tcPr>
          <w:p w14:paraId="33B48B0F">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500ml/瓶</w:t>
            </w:r>
          </w:p>
        </w:tc>
        <w:tc>
          <w:tcPr>
            <w:tcW w:w="1424" w:type="pct"/>
            <w:vAlign w:val="center"/>
          </w:tcPr>
          <w:p w14:paraId="473693AE">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12</w:t>
            </w:r>
          </w:p>
        </w:tc>
        <w:tc>
          <w:tcPr>
            <w:tcW w:w="1758" w:type="pct"/>
            <w:gridSpan w:val="2"/>
            <w:vAlign w:val="center"/>
          </w:tcPr>
          <w:p w14:paraId="72196B7B">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符合国家卫生标准、取得食品经营许可证。不允许提供假冒伪劣产品。</w:t>
            </w:r>
          </w:p>
        </w:tc>
      </w:tr>
      <w:tr w14:paraId="5A81B8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54F9FD2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175</w:t>
            </w:r>
          </w:p>
        </w:tc>
        <w:tc>
          <w:tcPr>
            <w:tcW w:w="714" w:type="pct"/>
            <w:vAlign w:val="center"/>
          </w:tcPr>
          <w:p w14:paraId="5DF11A3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海天金标生抽酱油</w:t>
            </w:r>
          </w:p>
        </w:tc>
        <w:tc>
          <w:tcPr>
            <w:tcW w:w="669" w:type="pct"/>
            <w:vAlign w:val="center"/>
          </w:tcPr>
          <w:p w14:paraId="58804DC3">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500ml/瓶</w:t>
            </w:r>
          </w:p>
        </w:tc>
        <w:tc>
          <w:tcPr>
            <w:tcW w:w="1424" w:type="pct"/>
            <w:vAlign w:val="center"/>
          </w:tcPr>
          <w:p w14:paraId="5CF45E68">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11</w:t>
            </w:r>
          </w:p>
        </w:tc>
        <w:tc>
          <w:tcPr>
            <w:tcW w:w="1758" w:type="pct"/>
            <w:gridSpan w:val="2"/>
            <w:vAlign w:val="center"/>
          </w:tcPr>
          <w:p w14:paraId="0490782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符合国家卫生标准、取得食品经营许可证。不允许提供假冒伪劣产品。</w:t>
            </w:r>
          </w:p>
        </w:tc>
      </w:tr>
      <w:tr w14:paraId="780B1C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42F11DB4">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176</w:t>
            </w:r>
          </w:p>
        </w:tc>
        <w:tc>
          <w:tcPr>
            <w:tcW w:w="714" w:type="pct"/>
            <w:vAlign w:val="center"/>
          </w:tcPr>
          <w:p w14:paraId="338EDE3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海天特级金标生抽酱油</w:t>
            </w:r>
          </w:p>
        </w:tc>
        <w:tc>
          <w:tcPr>
            <w:tcW w:w="669" w:type="pct"/>
            <w:vAlign w:val="center"/>
          </w:tcPr>
          <w:p w14:paraId="7EBAFDBF">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500ml/瓶</w:t>
            </w:r>
          </w:p>
        </w:tc>
        <w:tc>
          <w:tcPr>
            <w:tcW w:w="1424" w:type="pct"/>
            <w:vAlign w:val="center"/>
          </w:tcPr>
          <w:p w14:paraId="2313B6D5">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12</w:t>
            </w:r>
          </w:p>
        </w:tc>
        <w:tc>
          <w:tcPr>
            <w:tcW w:w="1758" w:type="pct"/>
            <w:gridSpan w:val="2"/>
            <w:vAlign w:val="center"/>
          </w:tcPr>
          <w:p w14:paraId="006535F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符合国家卫生标准、取得食品经营许可证。不允许提供假冒伪劣产品。</w:t>
            </w:r>
          </w:p>
        </w:tc>
      </w:tr>
      <w:tr w14:paraId="4707FB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073121A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177</w:t>
            </w:r>
          </w:p>
        </w:tc>
        <w:tc>
          <w:tcPr>
            <w:tcW w:w="714" w:type="pct"/>
            <w:vAlign w:val="center"/>
          </w:tcPr>
          <w:p w14:paraId="7C33987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海天特级草菇老抽</w:t>
            </w:r>
          </w:p>
        </w:tc>
        <w:tc>
          <w:tcPr>
            <w:tcW w:w="669" w:type="pct"/>
            <w:vAlign w:val="center"/>
          </w:tcPr>
          <w:p w14:paraId="5249B620">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500ml/瓶</w:t>
            </w:r>
          </w:p>
        </w:tc>
        <w:tc>
          <w:tcPr>
            <w:tcW w:w="1424" w:type="pct"/>
            <w:vAlign w:val="center"/>
          </w:tcPr>
          <w:p w14:paraId="78661DAA">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14</w:t>
            </w:r>
          </w:p>
        </w:tc>
        <w:tc>
          <w:tcPr>
            <w:tcW w:w="1758" w:type="pct"/>
            <w:gridSpan w:val="2"/>
            <w:vAlign w:val="center"/>
          </w:tcPr>
          <w:p w14:paraId="22C6443D">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符合国家卫生标准、取得食品经营许可证。不允许提供假冒伪劣产品。</w:t>
            </w:r>
          </w:p>
        </w:tc>
      </w:tr>
      <w:tr w14:paraId="054998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522A8BF0">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178</w:t>
            </w:r>
          </w:p>
        </w:tc>
        <w:tc>
          <w:tcPr>
            <w:tcW w:w="714" w:type="pct"/>
            <w:vAlign w:val="center"/>
          </w:tcPr>
          <w:p w14:paraId="1F3D3693">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海天特级一品鲜酱油</w:t>
            </w:r>
          </w:p>
        </w:tc>
        <w:tc>
          <w:tcPr>
            <w:tcW w:w="669" w:type="pct"/>
            <w:vAlign w:val="center"/>
          </w:tcPr>
          <w:p w14:paraId="1EE081E8">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500ml/瓶</w:t>
            </w:r>
          </w:p>
        </w:tc>
        <w:tc>
          <w:tcPr>
            <w:tcW w:w="1424" w:type="pct"/>
            <w:vAlign w:val="center"/>
          </w:tcPr>
          <w:p w14:paraId="5B785F76">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12</w:t>
            </w:r>
          </w:p>
        </w:tc>
        <w:tc>
          <w:tcPr>
            <w:tcW w:w="1758" w:type="pct"/>
            <w:gridSpan w:val="2"/>
            <w:vAlign w:val="center"/>
          </w:tcPr>
          <w:p w14:paraId="2118C5BB">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符合国家卫生标准、取得食品经营许可证。不允许提供假冒伪劣产品。</w:t>
            </w:r>
          </w:p>
        </w:tc>
      </w:tr>
      <w:tr w14:paraId="144539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5BCE453C">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179</w:t>
            </w:r>
          </w:p>
        </w:tc>
        <w:tc>
          <w:tcPr>
            <w:tcW w:w="714" w:type="pct"/>
            <w:vAlign w:val="center"/>
          </w:tcPr>
          <w:p w14:paraId="236DA3DD">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海天上等蚝油</w:t>
            </w:r>
          </w:p>
        </w:tc>
        <w:tc>
          <w:tcPr>
            <w:tcW w:w="669" w:type="pct"/>
            <w:vAlign w:val="center"/>
          </w:tcPr>
          <w:p w14:paraId="141555D4">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680g/瓶</w:t>
            </w:r>
          </w:p>
        </w:tc>
        <w:tc>
          <w:tcPr>
            <w:tcW w:w="1424" w:type="pct"/>
            <w:vAlign w:val="center"/>
          </w:tcPr>
          <w:p w14:paraId="527E9740">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8.8</w:t>
            </w:r>
          </w:p>
        </w:tc>
        <w:tc>
          <w:tcPr>
            <w:tcW w:w="1758" w:type="pct"/>
            <w:gridSpan w:val="2"/>
            <w:vAlign w:val="center"/>
          </w:tcPr>
          <w:p w14:paraId="466AFD68">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符合国家卫生标准、取得食品经营许可证。不允许提供假冒伪劣产品。</w:t>
            </w:r>
          </w:p>
        </w:tc>
      </w:tr>
      <w:tr w14:paraId="5065B7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6FE4F29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180</w:t>
            </w:r>
          </w:p>
        </w:tc>
        <w:tc>
          <w:tcPr>
            <w:tcW w:w="714" w:type="pct"/>
            <w:vAlign w:val="center"/>
          </w:tcPr>
          <w:p w14:paraId="71D64F38">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海天蒸鱼豉油</w:t>
            </w:r>
          </w:p>
        </w:tc>
        <w:tc>
          <w:tcPr>
            <w:tcW w:w="669" w:type="pct"/>
            <w:vAlign w:val="center"/>
          </w:tcPr>
          <w:p w14:paraId="40EE553D">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450ml/瓶</w:t>
            </w:r>
          </w:p>
        </w:tc>
        <w:tc>
          <w:tcPr>
            <w:tcW w:w="1424" w:type="pct"/>
            <w:vAlign w:val="center"/>
          </w:tcPr>
          <w:p w14:paraId="6AF0D9EE">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9.8</w:t>
            </w:r>
          </w:p>
        </w:tc>
        <w:tc>
          <w:tcPr>
            <w:tcW w:w="1758" w:type="pct"/>
            <w:gridSpan w:val="2"/>
            <w:vAlign w:val="center"/>
          </w:tcPr>
          <w:p w14:paraId="0A4A3378">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符合国家卫生标准、取得食品经营许可证。不允许提供假冒伪劣产品。</w:t>
            </w:r>
          </w:p>
        </w:tc>
      </w:tr>
      <w:tr w14:paraId="770CAC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1889D0CB">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181</w:t>
            </w:r>
          </w:p>
        </w:tc>
        <w:tc>
          <w:tcPr>
            <w:tcW w:w="714" w:type="pct"/>
            <w:vAlign w:val="center"/>
          </w:tcPr>
          <w:p w14:paraId="2B4789D0">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山西龙眼井香醋</w:t>
            </w:r>
          </w:p>
        </w:tc>
        <w:tc>
          <w:tcPr>
            <w:tcW w:w="669" w:type="pct"/>
            <w:vAlign w:val="center"/>
          </w:tcPr>
          <w:p w14:paraId="6E7FDA04">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500ml/瓶</w:t>
            </w:r>
          </w:p>
        </w:tc>
        <w:tc>
          <w:tcPr>
            <w:tcW w:w="1424" w:type="pct"/>
            <w:vAlign w:val="center"/>
          </w:tcPr>
          <w:p w14:paraId="7C8A5B12">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9</w:t>
            </w:r>
          </w:p>
        </w:tc>
        <w:tc>
          <w:tcPr>
            <w:tcW w:w="1758" w:type="pct"/>
            <w:gridSpan w:val="2"/>
            <w:vAlign w:val="center"/>
          </w:tcPr>
          <w:p w14:paraId="19850303">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符合国家卫生标准、取得食品经营许可证。不允许提供假冒伪劣产品。</w:t>
            </w:r>
          </w:p>
        </w:tc>
      </w:tr>
      <w:tr w14:paraId="3F073EF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3CE1B9AC">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182</w:t>
            </w:r>
          </w:p>
        </w:tc>
        <w:tc>
          <w:tcPr>
            <w:tcW w:w="714" w:type="pct"/>
            <w:vAlign w:val="center"/>
          </w:tcPr>
          <w:p w14:paraId="51BDE35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恒顺宴会香醋</w:t>
            </w:r>
          </w:p>
        </w:tc>
        <w:tc>
          <w:tcPr>
            <w:tcW w:w="669" w:type="pct"/>
            <w:vAlign w:val="center"/>
          </w:tcPr>
          <w:p w14:paraId="1D49B658">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500ml/瓶</w:t>
            </w:r>
          </w:p>
        </w:tc>
        <w:tc>
          <w:tcPr>
            <w:tcW w:w="1424" w:type="pct"/>
            <w:vAlign w:val="center"/>
          </w:tcPr>
          <w:p w14:paraId="041BCD4E">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15</w:t>
            </w:r>
          </w:p>
        </w:tc>
        <w:tc>
          <w:tcPr>
            <w:tcW w:w="1758" w:type="pct"/>
            <w:gridSpan w:val="2"/>
            <w:vAlign w:val="center"/>
          </w:tcPr>
          <w:p w14:paraId="42E498E0">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符合国家卫生标准、取得食品经营许可证。不允许提供假冒伪劣产品。</w:t>
            </w:r>
          </w:p>
        </w:tc>
      </w:tr>
      <w:tr w14:paraId="11EE51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778ACF8F">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183</w:t>
            </w:r>
          </w:p>
        </w:tc>
        <w:tc>
          <w:tcPr>
            <w:tcW w:w="714" w:type="pct"/>
            <w:vAlign w:val="center"/>
          </w:tcPr>
          <w:p w14:paraId="68A07D1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恒顺镇江香醋</w:t>
            </w:r>
          </w:p>
        </w:tc>
        <w:tc>
          <w:tcPr>
            <w:tcW w:w="669" w:type="pct"/>
            <w:vAlign w:val="center"/>
          </w:tcPr>
          <w:p w14:paraId="630A8CA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500ml/瓶</w:t>
            </w:r>
          </w:p>
        </w:tc>
        <w:tc>
          <w:tcPr>
            <w:tcW w:w="1424" w:type="pct"/>
            <w:vAlign w:val="center"/>
          </w:tcPr>
          <w:p w14:paraId="6BA0A4CE">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12</w:t>
            </w:r>
          </w:p>
        </w:tc>
        <w:tc>
          <w:tcPr>
            <w:tcW w:w="1758" w:type="pct"/>
            <w:gridSpan w:val="2"/>
            <w:vAlign w:val="center"/>
          </w:tcPr>
          <w:p w14:paraId="0856A8D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符合国家卫生标准、取得食品经营许可证。不允许提供假冒伪劣产品。</w:t>
            </w:r>
          </w:p>
        </w:tc>
      </w:tr>
      <w:tr w14:paraId="6D9B46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70DA285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184</w:t>
            </w:r>
          </w:p>
        </w:tc>
        <w:tc>
          <w:tcPr>
            <w:tcW w:w="714" w:type="pct"/>
            <w:vAlign w:val="center"/>
          </w:tcPr>
          <w:p w14:paraId="49D9CC9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恒顺酿造白醋</w:t>
            </w:r>
          </w:p>
        </w:tc>
        <w:tc>
          <w:tcPr>
            <w:tcW w:w="669" w:type="pct"/>
            <w:vAlign w:val="center"/>
          </w:tcPr>
          <w:p w14:paraId="6AECE84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500ml/瓶</w:t>
            </w:r>
          </w:p>
        </w:tc>
        <w:tc>
          <w:tcPr>
            <w:tcW w:w="1424" w:type="pct"/>
            <w:vAlign w:val="center"/>
          </w:tcPr>
          <w:p w14:paraId="07362D06">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7.9</w:t>
            </w:r>
          </w:p>
        </w:tc>
        <w:tc>
          <w:tcPr>
            <w:tcW w:w="1758" w:type="pct"/>
            <w:gridSpan w:val="2"/>
            <w:vAlign w:val="center"/>
          </w:tcPr>
          <w:p w14:paraId="6F6E6B0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符合国家卫生标准、取得食品经营许可证。不允许提供假冒伪劣产品。</w:t>
            </w:r>
          </w:p>
        </w:tc>
      </w:tr>
      <w:tr w14:paraId="2A13D7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1032D48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185</w:t>
            </w:r>
          </w:p>
        </w:tc>
        <w:tc>
          <w:tcPr>
            <w:tcW w:w="714" w:type="pct"/>
            <w:vAlign w:val="center"/>
          </w:tcPr>
          <w:p w14:paraId="4D81FBB9">
            <w:pPr>
              <w:kinsoku/>
              <w:autoSpaceDE/>
              <w:autoSpaceDN/>
              <w:adjustRightInd/>
              <w:snapToGrid/>
              <w:jc w:val="center"/>
              <w:textAlignment w:val="auto"/>
              <w:rPr>
                <w:rFonts w:ascii="宋体" w:hAnsi="宋体" w:eastAsia="宋体" w:cs="楷体"/>
                <w:snapToGrid/>
                <w:color w:val="auto"/>
                <w:sz w:val="24"/>
                <w:szCs w:val="24"/>
                <w:lang w:eastAsia="zh-CN"/>
              </w:rPr>
            </w:pPr>
            <w:bookmarkStart w:id="8" w:name="OLE_LINK9"/>
            <w:r>
              <w:rPr>
                <w:rFonts w:hint="eastAsia" w:ascii="宋体" w:hAnsi="宋体" w:eastAsia="宋体" w:cs="楷体"/>
                <w:snapToGrid/>
                <w:color w:val="auto"/>
                <w:sz w:val="24"/>
                <w:szCs w:val="24"/>
                <w:lang w:eastAsia="zh-CN"/>
              </w:rPr>
              <w:t>恒顺9度米醋</w:t>
            </w:r>
            <w:bookmarkEnd w:id="8"/>
          </w:p>
        </w:tc>
        <w:tc>
          <w:tcPr>
            <w:tcW w:w="669" w:type="pct"/>
            <w:vAlign w:val="center"/>
          </w:tcPr>
          <w:p w14:paraId="5E489F9F">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500ml/瓶</w:t>
            </w:r>
          </w:p>
        </w:tc>
        <w:tc>
          <w:tcPr>
            <w:tcW w:w="1424" w:type="pct"/>
            <w:vAlign w:val="center"/>
          </w:tcPr>
          <w:p w14:paraId="6CA585F3">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8.9</w:t>
            </w:r>
          </w:p>
        </w:tc>
        <w:tc>
          <w:tcPr>
            <w:tcW w:w="1758" w:type="pct"/>
            <w:gridSpan w:val="2"/>
            <w:vAlign w:val="center"/>
          </w:tcPr>
          <w:p w14:paraId="16ECE43C">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符合国家卫生标准、取得食品经营许可证。不允许提供假冒伪劣产品。</w:t>
            </w:r>
          </w:p>
        </w:tc>
      </w:tr>
      <w:tr w14:paraId="09894F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2A0CC304">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186</w:t>
            </w:r>
          </w:p>
        </w:tc>
        <w:tc>
          <w:tcPr>
            <w:tcW w:w="714" w:type="pct"/>
            <w:vAlign w:val="center"/>
          </w:tcPr>
          <w:p w14:paraId="02042300">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恒顺精制料酒</w:t>
            </w:r>
          </w:p>
        </w:tc>
        <w:tc>
          <w:tcPr>
            <w:tcW w:w="669" w:type="pct"/>
            <w:vAlign w:val="center"/>
          </w:tcPr>
          <w:p w14:paraId="3CDA9303">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500ml/瓶</w:t>
            </w:r>
          </w:p>
        </w:tc>
        <w:tc>
          <w:tcPr>
            <w:tcW w:w="1424" w:type="pct"/>
            <w:vAlign w:val="center"/>
          </w:tcPr>
          <w:p w14:paraId="51228E72">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6</w:t>
            </w:r>
          </w:p>
        </w:tc>
        <w:tc>
          <w:tcPr>
            <w:tcW w:w="1758" w:type="pct"/>
            <w:gridSpan w:val="2"/>
            <w:vAlign w:val="center"/>
          </w:tcPr>
          <w:p w14:paraId="3EB24883">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符合国家卫生标准、取得食品经营许可证。不允许提供假冒伪劣产品。</w:t>
            </w:r>
          </w:p>
        </w:tc>
      </w:tr>
      <w:tr w14:paraId="0BF865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3B487E3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187</w:t>
            </w:r>
          </w:p>
        </w:tc>
        <w:tc>
          <w:tcPr>
            <w:tcW w:w="714" w:type="pct"/>
            <w:vAlign w:val="center"/>
          </w:tcPr>
          <w:p w14:paraId="1FCAB0EF">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李锦记薄盐生抽酱油</w:t>
            </w:r>
          </w:p>
        </w:tc>
        <w:tc>
          <w:tcPr>
            <w:tcW w:w="669" w:type="pct"/>
            <w:vAlign w:val="center"/>
          </w:tcPr>
          <w:p w14:paraId="5023721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500ml/瓶</w:t>
            </w:r>
          </w:p>
        </w:tc>
        <w:tc>
          <w:tcPr>
            <w:tcW w:w="1424" w:type="pct"/>
            <w:vAlign w:val="center"/>
          </w:tcPr>
          <w:p w14:paraId="4FF1C56A">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9</w:t>
            </w:r>
          </w:p>
        </w:tc>
        <w:tc>
          <w:tcPr>
            <w:tcW w:w="1758" w:type="pct"/>
            <w:gridSpan w:val="2"/>
            <w:vAlign w:val="center"/>
          </w:tcPr>
          <w:p w14:paraId="674F2CAD">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符合国家卫生标准、取得食品经营许可证。不允许提供假冒伪劣产品。</w:t>
            </w:r>
          </w:p>
        </w:tc>
      </w:tr>
      <w:tr w14:paraId="54F4CC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458ACFCD">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188</w:t>
            </w:r>
          </w:p>
        </w:tc>
        <w:tc>
          <w:tcPr>
            <w:tcW w:w="714" w:type="pct"/>
            <w:vAlign w:val="center"/>
          </w:tcPr>
          <w:p w14:paraId="2B445736">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李锦记草菇老抽</w:t>
            </w:r>
          </w:p>
        </w:tc>
        <w:tc>
          <w:tcPr>
            <w:tcW w:w="669" w:type="pct"/>
            <w:vAlign w:val="center"/>
          </w:tcPr>
          <w:p w14:paraId="7846B3ED">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500ml/瓶</w:t>
            </w:r>
          </w:p>
        </w:tc>
        <w:tc>
          <w:tcPr>
            <w:tcW w:w="1424" w:type="pct"/>
            <w:vAlign w:val="center"/>
          </w:tcPr>
          <w:p w14:paraId="1BC5BA78">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7</w:t>
            </w:r>
          </w:p>
        </w:tc>
        <w:tc>
          <w:tcPr>
            <w:tcW w:w="1758" w:type="pct"/>
            <w:gridSpan w:val="2"/>
            <w:vAlign w:val="center"/>
          </w:tcPr>
          <w:p w14:paraId="0C940EF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符合国家卫生标准、取得食品经营许可证。不允许提供假冒伪劣产品。</w:t>
            </w:r>
          </w:p>
        </w:tc>
      </w:tr>
      <w:tr w14:paraId="440338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596822A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189</w:t>
            </w:r>
          </w:p>
        </w:tc>
        <w:tc>
          <w:tcPr>
            <w:tcW w:w="714" w:type="pct"/>
            <w:vAlign w:val="center"/>
          </w:tcPr>
          <w:p w14:paraId="44DEECD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李锦记鲜香红烧酿造酱油</w:t>
            </w:r>
          </w:p>
        </w:tc>
        <w:tc>
          <w:tcPr>
            <w:tcW w:w="669" w:type="pct"/>
            <w:vAlign w:val="center"/>
          </w:tcPr>
          <w:p w14:paraId="3123282F">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500ml/瓶</w:t>
            </w:r>
          </w:p>
        </w:tc>
        <w:tc>
          <w:tcPr>
            <w:tcW w:w="1424" w:type="pct"/>
            <w:vAlign w:val="center"/>
          </w:tcPr>
          <w:p w14:paraId="372D4F77">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10</w:t>
            </w:r>
          </w:p>
        </w:tc>
        <w:tc>
          <w:tcPr>
            <w:tcW w:w="1758" w:type="pct"/>
            <w:gridSpan w:val="2"/>
            <w:vAlign w:val="center"/>
          </w:tcPr>
          <w:p w14:paraId="6169C15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符合国家卫生标准、取得食品经营许可证。不允许提供假冒伪劣产品。</w:t>
            </w:r>
          </w:p>
        </w:tc>
      </w:tr>
      <w:tr w14:paraId="72FEAC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2" w:type="pct"/>
            <w:vAlign w:val="center"/>
          </w:tcPr>
          <w:p w14:paraId="3FD5C178">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190</w:t>
            </w:r>
          </w:p>
        </w:tc>
        <w:tc>
          <w:tcPr>
            <w:tcW w:w="714" w:type="pct"/>
            <w:vAlign w:val="center"/>
          </w:tcPr>
          <w:p w14:paraId="21C97A7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李锦记味蚝鲜蚝油</w:t>
            </w:r>
          </w:p>
        </w:tc>
        <w:tc>
          <w:tcPr>
            <w:tcW w:w="669" w:type="pct"/>
            <w:vAlign w:val="center"/>
          </w:tcPr>
          <w:p w14:paraId="28DF2C7B">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680ml/瓶</w:t>
            </w:r>
          </w:p>
        </w:tc>
        <w:tc>
          <w:tcPr>
            <w:tcW w:w="1424" w:type="pct"/>
            <w:vAlign w:val="center"/>
          </w:tcPr>
          <w:p w14:paraId="4BDCB87E">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8</w:t>
            </w:r>
          </w:p>
        </w:tc>
        <w:tc>
          <w:tcPr>
            <w:tcW w:w="1758" w:type="pct"/>
            <w:gridSpan w:val="2"/>
            <w:vAlign w:val="center"/>
          </w:tcPr>
          <w:p w14:paraId="1FCF2EE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符合国家卫生标准、取得食品经营许可证。不允许提供假冒伪劣产品。</w:t>
            </w:r>
          </w:p>
        </w:tc>
      </w:tr>
      <w:tr w14:paraId="1EED41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61A04038">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191</w:t>
            </w:r>
          </w:p>
        </w:tc>
        <w:tc>
          <w:tcPr>
            <w:tcW w:w="714" w:type="pct"/>
            <w:vAlign w:val="center"/>
          </w:tcPr>
          <w:p w14:paraId="7C6AD430">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莲花味精</w:t>
            </w:r>
          </w:p>
        </w:tc>
        <w:tc>
          <w:tcPr>
            <w:tcW w:w="669" w:type="pct"/>
            <w:vAlign w:val="center"/>
          </w:tcPr>
          <w:p w14:paraId="6E5AC1D0">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200g/包</w:t>
            </w:r>
          </w:p>
        </w:tc>
        <w:tc>
          <w:tcPr>
            <w:tcW w:w="1424" w:type="pct"/>
            <w:vAlign w:val="center"/>
          </w:tcPr>
          <w:p w14:paraId="67918297">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6</w:t>
            </w:r>
          </w:p>
        </w:tc>
        <w:tc>
          <w:tcPr>
            <w:tcW w:w="1758" w:type="pct"/>
            <w:gridSpan w:val="2"/>
            <w:vAlign w:val="center"/>
          </w:tcPr>
          <w:p w14:paraId="43BB288D">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符合国家卫生标准、取得食品经营许可证。不允许提供假冒伪劣产品。</w:t>
            </w:r>
          </w:p>
        </w:tc>
      </w:tr>
      <w:tr w14:paraId="260326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51A20CB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192</w:t>
            </w:r>
          </w:p>
        </w:tc>
        <w:tc>
          <w:tcPr>
            <w:tcW w:w="714" w:type="pct"/>
            <w:vAlign w:val="center"/>
          </w:tcPr>
          <w:p w14:paraId="369DCB3B">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太太乐鸡精</w:t>
            </w:r>
          </w:p>
        </w:tc>
        <w:tc>
          <w:tcPr>
            <w:tcW w:w="669" w:type="pct"/>
            <w:vAlign w:val="center"/>
          </w:tcPr>
          <w:p w14:paraId="652C436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200g/包</w:t>
            </w:r>
          </w:p>
        </w:tc>
        <w:tc>
          <w:tcPr>
            <w:tcW w:w="1424" w:type="pct"/>
            <w:vAlign w:val="center"/>
          </w:tcPr>
          <w:p w14:paraId="5D5344C6">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12</w:t>
            </w:r>
          </w:p>
        </w:tc>
        <w:tc>
          <w:tcPr>
            <w:tcW w:w="1758" w:type="pct"/>
            <w:gridSpan w:val="2"/>
            <w:vAlign w:val="center"/>
          </w:tcPr>
          <w:p w14:paraId="0984427F">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符合国家卫生标准、取得食品经营许可证。不允许提供假冒伪劣产品。</w:t>
            </w:r>
          </w:p>
        </w:tc>
      </w:tr>
      <w:tr w14:paraId="74B4AD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57E4FA90">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193</w:t>
            </w:r>
          </w:p>
        </w:tc>
        <w:tc>
          <w:tcPr>
            <w:tcW w:w="714" w:type="pct"/>
            <w:vAlign w:val="center"/>
          </w:tcPr>
          <w:p w14:paraId="3B3C587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太太乐蔬之鲜</w:t>
            </w:r>
          </w:p>
        </w:tc>
        <w:tc>
          <w:tcPr>
            <w:tcW w:w="669" w:type="pct"/>
            <w:vAlign w:val="center"/>
          </w:tcPr>
          <w:p w14:paraId="50990A40">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100g/包</w:t>
            </w:r>
          </w:p>
        </w:tc>
        <w:tc>
          <w:tcPr>
            <w:tcW w:w="1424" w:type="pct"/>
            <w:vAlign w:val="center"/>
          </w:tcPr>
          <w:p w14:paraId="408CA69B">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8</w:t>
            </w:r>
          </w:p>
        </w:tc>
        <w:tc>
          <w:tcPr>
            <w:tcW w:w="1758" w:type="pct"/>
            <w:gridSpan w:val="2"/>
            <w:vAlign w:val="center"/>
          </w:tcPr>
          <w:p w14:paraId="4283C394">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符合国家卫生标准、取得食品经营许可证。不允许提供假冒伪劣产品。</w:t>
            </w:r>
          </w:p>
        </w:tc>
      </w:tr>
      <w:tr w14:paraId="1097905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36E8896F">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194</w:t>
            </w:r>
          </w:p>
        </w:tc>
        <w:tc>
          <w:tcPr>
            <w:tcW w:w="714" w:type="pct"/>
            <w:vAlign w:val="center"/>
          </w:tcPr>
          <w:p w14:paraId="3D097633">
            <w:pPr>
              <w:kinsoku/>
              <w:autoSpaceDE/>
              <w:autoSpaceDN/>
              <w:adjustRightInd/>
              <w:snapToGrid/>
              <w:jc w:val="center"/>
              <w:textAlignment w:val="auto"/>
              <w:rPr>
                <w:rFonts w:ascii="宋体" w:hAnsi="宋体" w:eastAsia="宋体" w:cs="楷体"/>
                <w:snapToGrid/>
                <w:color w:val="auto"/>
                <w:sz w:val="24"/>
                <w:szCs w:val="24"/>
                <w:lang w:eastAsia="zh-CN"/>
              </w:rPr>
            </w:pPr>
            <w:bookmarkStart w:id="9" w:name="OLE_LINK18"/>
            <w:r>
              <w:rPr>
                <w:rFonts w:hint="eastAsia" w:ascii="宋体" w:hAnsi="宋体" w:eastAsia="宋体" w:cs="楷体"/>
                <w:snapToGrid/>
                <w:color w:val="auto"/>
                <w:sz w:val="24"/>
                <w:szCs w:val="24"/>
                <w:lang w:eastAsia="zh-CN"/>
              </w:rPr>
              <w:t>王致和料酒</w:t>
            </w:r>
            <w:bookmarkEnd w:id="9"/>
          </w:p>
        </w:tc>
        <w:tc>
          <w:tcPr>
            <w:tcW w:w="669" w:type="pct"/>
            <w:vAlign w:val="center"/>
          </w:tcPr>
          <w:p w14:paraId="1620997C">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1*15*500ml/件</w:t>
            </w:r>
          </w:p>
        </w:tc>
        <w:tc>
          <w:tcPr>
            <w:tcW w:w="1424" w:type="pct"/>
            <w:vAlign w:val="center"/>
          </w:tcPr>
          <w:p w14:paraId="05C81E43">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125</w:t>
            </w:r>
          </w:p>
        </w:tc>
        <w:tc>
          <w:tcPr>
            <w:tcW w:w="1758" w:type="pct"/>
            <w:gridSpan w:val="2"/>
            <w:vAlign w:val="center"/>
          </w:tcPr>
          <w:p w14:paraId="74516EC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符合国家卫生标准、取得食品经营许可证。不允许提供假冒伪劣产品。</w:t>
            </w:r>
          </w:p>
        </w:tc>
      </w:tr>
      <w:tr w14:paraId="3E458D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0B4188C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195</w:t>
            </w:r>
          </w:p>
        </w:tc>
        <w:tc>
          <w:tcPr>
            <w:tcW w:w="714" w:type="pct"/>
            <w:vAlign w:val="center"/>
          </w:tcPr>
          <w:p w14:paraId="18AACE2F">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王致和葱姜料酒</w:t>
            </w:r>
          </w:p>
        </w:tc>
        <w:tc>
          <w:tcPr>
            <w:tcW w:w="669" w:type="pct"/>
            <w:vAlign w:val="center"/>
          </w:tcPr>
          <w:p w14:paraId="1B57E240">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500ml/瓶</w:t>
            </w:r>
          </w:p>
        </w:tc>
        <w:tc>
          <w:tcPr>
            <w:tcW w:w="1424" w:type="pct"/>
            <w:vAlign w:val="center"/>
          </w:tcPr>
          <w:p w14:paraId="6B3E3C0B">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7</w:t>
            </w:r>
          </w:p>
        </w:tc>
        <w:tc>
          <w:tcPr>
            <w:tcW w:w="1758" w:type="pct"/>
            <w:gridSpan w:val="2"/>
            <w:vAlign w:val="center"/>
          </w:tcPr>
          <w:p w14:paraId="2490C868">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符合国家卫生标准、取得食品经营许可证。不允许提供假冒伪劣产品。</w:t>
            </w:r>
          </w:p>
        </w:tc>
      </w:tr>
      <w:tr w14:paraId="4EDA82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512A9986">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196</w:t>
            </w:r>
          </w:p>
        </w:tc>
        <w:tc>
          <w:tcPr>
            <w:tcW w:w="714" w:type="pct"/>
            <w:vAlign w:val="center"/>
          </w:tcPr>
          <w:p w14:paraId="05FBBF1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珍珠果米酒</w:t>
            </w:r>
          </w:p>
        </w:tc>
        <w:tc>
          <w:tcPr>
            <w:tcW w:w="669" w:type="pct"/>
            <w:vAlign w:val="center"/>
          </w:tcPr>
          <w:p w14:paraId="2E5F46F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900g/瓶</w:t>
            </w:r>
          </w:p>
        </w:tc>
        <w:tc>
          <w:tcPr>
            <w:tcW w:w="1424" w:type="pct"/>
            <w:vAlign w:val="center"/>
          </w:tcPr>
          <w:p w14:paraId="5BC71C3D">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14</w:t>
            </w:r>
          </w:p>
        </w:tc>
        <w:tc>
          <w:tcPr>
            <w:tcW w:w="1758" w:type="pct"/>
            <w:gridSpan w:val="2"/>
            <w:vAlign w:val="center"/>
          </w:tcPr>
          <w:p w14:paraId="6F5E7738">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符合国家卫生标准、取得食品经营许可证。不允许提供假冒伪劣产品。</w:t>
            </w:r>
          </w:p>
        </w:tc>
      </w:tr>
      <w:tr w14:paraId="64C6C4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7D6A0C2B">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197</w:t>
            </w:r>
          </w:p>
        </w:tc>
        <w:tc>
          <w:tcPr>
            <w:tcW w:w="714" w:type="pct"/>
            <w:vAlign w:val="center"/>
          </w:tcPr>
          <w:p w14:paraId="73F7A383">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味好美花椒粉瓶装</w:t>
            </w:r>
          </w:p>
        </w:tc>
        <w:tc>
          <w:tcPr>
            <w:tcW w:w="669" w:type="pct"/>
            <w:vAlign w:val="center"/>
          </w:tcPr>
          <w:p w14:paraId="31A8F7D8">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24g/瓶</w:t>
            </w:r>
          </w:p>
        </w:tc>
        <w:tc>
          <w:tcPr>
            <w:tcW w:w="1424" w:type="pct"/>
            <w:vAlign w:val="center"/>
          </w:tcPr>
          <w:p w14:paraId="5AFF7E86">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10</w:t>
            </w:r>
          </w:p>
        </w:tc>
        <w:tc>
          <w:tcPr>
            <w:tcW w:w="1758" w:type="pct"/>
            <w:gridSpan w:val="2"/>
            <w:vAlign w:val="center"/>
          </w:tcPr>
          <w:p w14:paraId="1B31F864">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符合国家卫生标准、取得食品经营许可证。不允许提供假冒伪劣产品。</w:t>
            </w:r>
          </w:p>
        </w:tc>
      </w:tr>
      <w:tr w14:paraId="404AD0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4652CEF0">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198</w:t>
            </w:r>
          </w:p>
        </w:tc>
        <w:tc>
          <w:tcPr>
            <w:tcW w:w="714" w:type="pct"/>
            <w:vAlign w:val="center"/>
          </w:tcPr>
          <w:p w14:paraId="473F3E0F">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张记牌黑白胡椒粉</w:t>
            </w:r>
          </w:p>
        </w:tc>
        <w:tc>
          <w:tcPr>
            <w:tcW w:w="669" w:type="pct"/>
            <w:vAlign w:val="center"/>
          </w:tcPr>
          <w:p w14:paraId="0278664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90g/瓶</w:t>
            </w:r>
          </w:p>
        </w:tc>
        <w:tc>
          <w:tcPr>
            <w:tcW w:w="1424" w:type="pct"/>
            <w:vAlign w:val="center"/>
          </w:tcPr>
          <w:p w14:paraId="4C8625BF">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7</w:t>
            </w:r>
          </w:p>
        </w:tc>
        <w:tc>
          <w:tcPr>
            <w:tcW w:w="1758" w:type="pct"/>
            <w:gridSpan w:val="2"/>
            <w:vAlign w:val="center"/>
          </w:tcPr>
          <w:p w14:paraId="3888C2F8">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符合国家卫生标准、取得食品经营许可证。不允许提供假冒伪劣产品。</w:t>
            </w:r>
          </w:p>
        </w:tc>
      </w:tr>
      <w:tr w14:paraId="4C82DB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390A33B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199</w:t>
            </w:r>
          </w:p>
        </w:tc>
        <w:tc>
          <w:tcPr>
            <w:tcW w:w="714" w:type="pct"/>
            <w:vAlign w:val="center"/>
          </w:tcPr>
          <w:p w14:paraId="3F1DA908">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乌江香辣下饭菜</w:t>
            </w:r>
          </w:p>
        </w:tc>
        <w:tc>
          <w:tcPr>
            <w:tcW w:w="669" w:type="pct"/>
            <w:vAlign w:val="center"/>
          </w:tcPr>
          <w:p w14:paraId="46E80B26">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70g/包</w:t>
            </w:r>
          </w:p>
        </w:tc>
        <w:tc>
          <w:tcPr>
            <w:tcW w:w="1424" w:type="pct"/>
            <w:vAlign w:val="center"/>
          </w:tcPr>
          <w:p w14:paraId="0AFA8D6C">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2.5</w:t>
            </w:r>
          </w:p>
        </w:tc>
        <w:tc>
          <w:tcPr>
            <w:tcW w:w="1758" w:type="pct"/>
            <w:gridSpan w:val="2"/>
            <w:vAlign w:val="center"/>
          </w:tcPr>
          <w:p w14:paraId="0336473C">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符合国家卫生标准、取得食品经营许可证。不允许提供假冒伪劣产品。</w:t>
            </w:r>
          </w:p>
        </w:tc>
      </w:tr>
      <w:tr w14:paraId="200ECD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692CF82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200</w:t>
            </w:r>
          </w:p>
        </w:tc>
        <w:tc>
          <w:tcPr>
            <w:tcW w:w="714" w:type="pct"/>
            <w:vAlign w:val="center"/>
          </w:tcPr>
          <w:p w14:paraId="3FC7AADF">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乌江脆口萝卜</w:t>
            </w:r>
          </w:p>
        </w:tc>
        <w:tc>
          <w:tcPr>
            <w:tcW w:w="669" w:type="pct"/>
            <w:vAlign w:val="center"/>
          </w:tcPr>
          <w:p w14:paraId="34B7596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150g/包</w:t>
            </w:r>
          </w:p>
        </w:tc>
        <w:tc>
          <w:tcPr>
            <w:tcW w:w="1424" w:type="pct"/>
            <w:vAlign w:val="center"/>
          </w:tcPr>
          <w:p w14:paraId="24318AAE">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4</w:t>
            </w:r>
          </w:p>
        </w:tc>
        <w:tc>
          <w:tcPr>
            <w:tcW w:w="1758" w:type="pct"/>
            <w:gridSpan w:val="2"/>
            <w:vAlign w:val="center"/>
          </w:tcPr>
          <w:p w14:paraId="34341A6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符合国家卫生标准、取得食品经营许可证。不允许提供假冒伪劣产品。</w:t>
            </w:r>
          </w:p>
        </w:tc>
      </w:tr>
      <w:tr w14:paraId="2DA3125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61BA626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201</w:t>
            </w:r>
          </w:p>
        </w:tc>
        <w:tc>
          <w:tcPr>
            <w:tcW w:w="714" w:type="pct"/>
            <w:vAlign w:val="center"/>
          </w:tcPr>
          <w:p w14:paraId="203B301F">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老实人辣椒酱</w:t>
            </w:r>
          </w:p>
        </w:tc>
        <w:tc>
          <w:tcPr>
            <w:tcW w:w="669" w:type="pct"/>
            <w:vAlign w:val="center"/>
          </w:tcPr>
          <w:p w14:paraId="19B3D58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260g/瓶</w:t>
            </w:r>
          </w:p>
        </w:tc>
        <w:tc>
          <w:tcPr>
            <w:tcW w:w="1424" w:type="pct"/>
            <w:vAlign w:val="center"/>
          </w:tcPr>
          <w:p w14:paraId="2D719B4D">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14</w:t>
            </w:r>
          </w:p>
        </w:tc>
        <w:tc>
          <w:tcPr>
            <w:tcW w:w="1758" w:type="pct"/>
            <w:gridSpan w:val="2"/>
            <w:vAlign w:val="center"/>
          </w:tcPr>
          <w:p w14:paraId="5DAA73AB">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符合国家卫生标准、取得食品经营许可证。不允许提供假冒伪劣产品。</w:t>
            </w:r>
          </w:p>
        </w:tc>
      </w:tr>
      <w:tr w14:paraId="659A55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6E5653B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202</w:t>
            </w:r>
          </w:p>
        </w:tc>
        <w:tc>
          <w:tcPr>
            <w:tcW w:w="714" w:type="pct"/>
            <w:vAlign w:val="center"/>
          </w:tcPr>
          <w:p w14:paraId="5BA9987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王守义麻辣鲜</w:t>
            </w:r>
          </w:p>
        </w:tc>
        <w:tc>
          <w:tcPr>
            <w:tcW w:w="669" w:type="pct"/>
            <w:vAlign w:val="center"/>
          </w:tcPr>
          <w:p w14:paraId="652BBF3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46g/包</w:t>
            </w:r>
          </w:p>
        </w:tc>
        <w:tc>
          <w:tcPr>
            <w:tcW w:w="1424" w:type="pct"/>
            <w:vAlign w:val="center"/>
          </w:tcPr>
          <w:p w14:paraId="35B32749">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4.5</w:t>
            </w:r>
          </w:p>
        </w:tc>
        <w:tc>
          <w:tcPr>
            <w:tcW w:w="1758" w:type="pct"/>
            <w:gridSpan w:val="2"/>
            <w:vAlign w:val="center"/>
          </w:tcPr>
          <w:p w14:paraId="4B185D7C">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符合国家卫生标准、取得食品经营许可证。不允许提供假冒伪劣产品。</w:t>
            </w:r>
          </w:p>
        </w:tc>
      </w:tr>
      <w:tr w14:paraId="3ABB37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343DF183">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203</w:t>
            </w:r>
          </w:p>
        </w:tc>
        <w:tc>
          <w:tcPr>
            <w:tcW w:w="714" w:type="pct"/>
            <w:vAlign w:val="center"/>
          </w:tcPr>
          <w:p w14:paraId="24C9AE6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王守义十三香</w:t>
            </w:r>
          </w:p>
        </w:tc>
        <w:tc>
          <w:tcPr>
            <w:tcW w:w="669" w:type="pct"/>
            <w:vAlign w:val="center"/>
          </w:tcPr>
          <w:p w14:paraId="478DE0A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45g/包</w:t>
            </w:r>
          </w:p>
        </w:tc>
        <w:tc>
          <w:tcPr>
            <w:tcW w:w="1424" w:type="pct"/>
            <w:vAlign w:val="center"/>
          </w:tcPr>
          <w:p w14:paraId="64CF4844">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5</w:t>
            </w:r>
          </w:p>
        </w:tc>
        <w:tc>
          <w:tcPr>
            <w:tcW w:w="1758" w:type="pct"/>
            <w:gridSpan w:val="2"/>
            <w:vAlign w:val="center"/>
          </w:tcPr>
          <w:p w14:paraId="253408BB">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符合国家卫生标准、取得食品经营许可证。不允许提供假冒伪劣产品。</w:t>
            </w:r>
          </w:p>
        </w:tc>
      </w:tr>
      <w:tr w14:paraId="26D5AC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7396526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204</w:t>
            </w:r>
          </w:p>
        </w:tc>
        <w:tc>
          <w:tcPr>
            <w:tcW w:w="714" w:type="pct"/>
            <w:vAlign w:val="center"/>
          </w:tcPr>
          <w:p w14:paraId="092C9ED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祥厨生粉</w:t>
            </w:r>
          </w:p>
        </w:tc>
        <w:tc>
          <w:tcPr>
            <w:tcW w:w="669" w:type="pct"/>
            <w:vAlign w:val="center"/>
          </w:tcPr>
          <w:p w14:paraId="6D42FFD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120g/袋</w:t>
            </w:r>
          </w:p>
        </w:tc>
        <w:tc>
          <w:tcPr>
            <w:tcW w:w="1424" w:type="pct"/>
            <w:vAlign w:val="center"/>
          </w:tcPr>
          <w:p w14:paraId="28812B2B">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3</w:t>
            </w:r>
          </w:p>
        </w:tc>
        <w:tc>
          <w:tcPr>
            <w:tcW w:w="1758" w:type="pct"/>
            <w:gridSpan w:val="2"/>
            <w:vAlign w:val="center"/>
          </w:tcPr>
          <w:p w14:paraId="26175F14">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符合国家卫生标准、取得食品经营许可证。不允许提供假冒伪劣产品。</w:t>
            </w:r>
          </w:p>
        </w:tc>
      </w:tr>
      <w:tr w14:paraId="0F4580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6056817F">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205</w:t>
            </w:r>
          </w:p>
        </w:tc>
        <w:tc>
          <w:tcPr>
            <w:tcW w:w="714" w:type="pct"/>
            <w:vAlign w:val="center"/>
          </w:tcPr>
          <w:p w14:paraId="43EB9F90">
            <w:pPr>
              <w:kinsoku/>
              <w:autoSpaceDE/>
              <w:autoSpaceDN/>
              <w:adjustRightInd/>
              <w:snapToGrid/>
              <w:jc w:val="center"/>
              <w:textAlignment w:val="auto"/>
              <w:rPr>
                <w:rFonts w:ascii="宋体" w:hAnsi="宋体" w:eastAsia="宋体" w:cs="楷体"/>
                <w:snapToGrid/>
                <w:color w:val="auto"/>
                <w:sz w:val="24"/>
                <w:szCs w:val="24"/>
                <w:lang w:eastAsia="zh-CN"/>
              </w:rPr>
            </w:pPr>
            <w:bookmarkStart w:id="10" w:name="OLE_LINK19"/>
            <w:r>
              <w:rPr>
                <w:rFonts w:hint="eastAsia" w:ascii="宋体" w:hAnsi="宋体" w:eastAsia="宋体" w:cs="楷体"/>
                <w:snapToGrid/>
                <w:color w:val="auto"/>
                <w:sz w:val="24"/>
                <w:szCs w:val="24"/>
                <w:lang w:eastAsia="zh-CN"/>
              </w:rPr>
              <w:t>富丐蒸肉粉</w:t>
            </w:r>
            <w:bookmarkEnd w:id="10"/>
          </w:p>
        </w:tc>
        <w:tc>
          <w:tcPr>
            <w:tcW w:w="669" w:type="pct"/>
            <w:vAlign w:val="center"/>
          </w:tcPr>
          <w:p w14:paraId="5978B2D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60g/袋</w:t>
            </w:r>
          </w:p>
        </w:tc>
        <w:tc>
          <w:tcPr>
            <w:tcW w:w="1424" w:type="pct"/>
            <w:vAlign w:val="center"/>
          </w:tcPr>
          <w:p w14:paraId="07C1F413">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2</w:t>
            </w:r>
          </w:p>
        </w:tc>
        <w:tc>
          <w:tcPr>
            <w:tcW w:w="1758" w:type="pct"/>
            <w:gridSpan w:val="2"/>
            <w:vAlign w:val="center"/>
          </w:tcPr>
          <w:p w14:paraId="463917B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符合国家卫生标准、取得食品经营许可证。不允许提供假冒伪劣产品。</w:t>
            </w:r>
          </w:p>
        </w:tc>
      </w:tr>
      <w:tr w14:paraId="46CC3A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6BB43D16">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206</w:t>
            </w:r>
          </w:p>
        </w:tc>
        <w:tc>
          <w:tcPr>
            <w:tcW w:w="714" w:type="pct"/>
            <w:vAlign w:val="center"/>
          </w:tcPr>
          <w:p w14:paraId="5F67ECB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安琪酵母粉</w:t>
            </w:r>
          </w:p>
        </w:tc>
        <w:tc>
          <w:tcPr>
            <w:tcW w:w="669" w:type="pct"/>
            <w:vAlign w:val="center"/>
          </w:tcPr>
          <w:p w14:paraId="54A9A1C8">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13g/袋</w:t>
            </w:r>
          </w:p>
        </w:tc>
        <w:tc>
          <w:tcPr>
            <w:tcW w:w="1424" w:type="pct"/>
            <w:vAlign w:val="center"/>
          </w:tcPr>
          <w:p w14:paraId="706D3578">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2</w:t>
            </w:r>
          </w:p>
        </w:tc>
        <w:tc>
          <w:tcPr>
            <w:tcW w:w="1758" w:type="pct"/>
            <w:gridSpan w:val="2"/>
            <w:vAlign w:val="center"/>
          </w:tcPr>
          <w:p w14:paraId="464F46B3">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符合国家卫生标准、取得食品经营许可证。不允许提供假冒伪劣产品。</w:t>
            </w:r>
          </w:p>
        </w:tc>
      </w:tr>
      <w:tr w14:paraId="03F30A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4F3FD873">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207</w:t>
            </w:r>
          </w:p>
        </w:tc>
        <w:tc>
          <w:tcPr>
            <w:tcW w:w="714" w:type="pct"/>
            <w:vAlign w:val="center"/>
          </w:tcPr>
          <w:p w14:paraId="0AB2CFBC">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家乡豆豉</w:t>
            </w:r>
          </w:p>
        </w:tc>
        <w:tc>
          <w:tcPr>
            <w:tcW w:w="669" w:type="pct"/>
            <w:vAlign w:val="center"/>
          </w:tcPr>
          <w:p w14:paraId="2EF2041F">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75g/袋</w:t>
            </w:r>
          </w:p>
        </w:tc>
        <w:tc>
          <w:tcPr>
            <w:tcW w:w="1424" w:type="pct"/>
            <w:vAlign w:val="center"/>
          </w:tcPr>
          <w:p w14:paraId="2B2A165A">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2</w:t>
            </w:r>
          </w:p>
        </w:tc>
        <w:tc>
          <w:tcPr>
            <w:tcW w:w="1758" w:type="pct"/>
            <w:gridSpan w:val="2"/>
            <w:vAlign w:val="center"/>
          </w:tcPr>
          <w:p w14:paraId="267E2C50">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符合国家卫生标准、取得食品经营许可证。不允许提供假冒伪劣产品。</w:t>
            </w:r>
          </w:p>
        </w:tc>
      </w:tr>
      <w:tr w14:paraId="74B8FD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gridSpan w:val="6"/>
            <w:vAlign w:val="center"/>
          </w:tcPr>
          <w:p w14:paraId="120A72F6">
            <w:pPr>
              <w:kinsoku/>
              <w:autoSpaceDE/>
              <w:autoSpaceDN/>
              <w:adjustRightInd/>
              <w:snapToGrid/>
              <w:jc w:val="center"/>
              <w:textAlignment w:val="auto"/>
              <w:rPr>
                <w:rFonts w:ascii="宋体" w:hAnsi="宋体" w:eastAsia="宋体" w:cs="楷体"/>
                <w:b/>
                <w:bCs/>
                <w:snapToGrid/>
                <w:color w:val="auto"/>
                <w:sz w:val="24"/>
                <w:szCs w:val="24"/>
                <w:lang w:eastAsia="zh-CN"/>
              </w:rPr>
            </w:pPr>
            <w:r>
              <w:rPr>
                <w:rFonts w:hint="eastAsia" w:ascii="宋体" w:hAnsi="宋体" w:eastAsia="宋体" w:cs="楷体"/>
                <w:b/>
                <w:bCs/>
                <w:snapToGrid/>
                <w:color w:val="auto"/>
                <w:sz w:val="24"/>
                <w:szCs w:val="24"/>
                <w:lang w:eastAsia="zh-CN"/>
              </w:rPr>
              <w:t>米面油类</w:t>
            </w:r>
          </w:p>
        </w:tc>
      </w:tr>
      <w:tr w14:paraId="57B777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0B93BB3D">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208</w:t>
            </w:r>
          </w:p>
        </w:tc>
        <w:tc>
          <w:tcPr>
            <w:tcW w:w="714" w:type="pct"/>
            <w:vAlign w:val="center"/>
          </w:tcPr>
          <w:p w14:paraId="053105B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多力葵花籽油</w:t>
            </w:r>
          </w:p>
        </w:tc>
        <w:tc>
          <w:tcPr>
            <w:tcW w:w="669" w:type="pct"/>
            <w:vAlign w:val="center"/>
          </w:tcPr>
          <w:p w14:paraId="409F95D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5L</w:t>
            </w:r>
          </w:p>
        </w:tc>
        <w:tc>
          <w:tcPr>
            <w:tcW w:w="1424" w:type="pct"/>
            <w:vAlign w:val="center"/>
          </w:tcPr>
          <w:p w14:paraId="6308017F">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95.9</w:t>
            </w:r>
          </w:p>
        </w:tc>
        <w:tc>
          <w:tcPr>
            <w:tcW w:w="1758" w:type="pct"/>
            <w:gridSpan w:val="2"/>
            <w:vAlign w:val="center"/>
          </w:tcPr>
          <w:p w14:paraId="6F5D117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符合国家食用油卫生标准、取得食品经营许可证。不允许提供假冒伪劣产品。</w:t>
            </w:r>
          </w:p>
        </w:tc>
      </w:tr>
      <w:tr w14:paraId="44BF4C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7AF3212F">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209</w:t>
            </w:r>
          </w:p>
        </w:tc>
        <w:tc>
          <w:tcPr>
            <w:tcW w:w="714" w:type="pct"/>
            <w:vAlign w:val="center"/>
          </w:tcPr>
          <w:p w14:paraId="7D660E6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多力压榨菜籽油</w:t>
            </w:r>
          </w:p>
        </w:tc>
        <w:tc>
          <w:tcPr>
            <w:tcW w:w="669" w:type="pct"/>
            <w:vAlign w:val="center"/>
          </w:tcPr>
          <w:p w14:paraId="3D64AAB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5L</w:t>
            </w:r>
          </w:p>
        </w:tc>
        <w:tc>
          <w:tcPr>
            <w:tcW w:w="1424" w:type="pct"/>
            <w:vAlign w:val="center"/>
          </w:tcPr>
          <w:p w14:paraId="330681B4">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91.9</w:t>
            </w:r>
          </w:p>
        </w:tc>
        <w:tc>
          <w:tcPr>
            <w:tcW w:w="1758" w:type="pct"/>
            <w:gridSpan w:val="2"/>
            <w:vAlign w:val="center"/>
          </w:tcPr>
          <w:p w14:paraId="6BFE8164">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符合国家食用油卫生标准、取得食品经营许可证。不允许提供假冒伪劣产品。</w:t>
            </w:r>
          </w:p>
        </w:tc>
      </w:tr>
      <w:tr w14:paraId="3CB470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35A0A18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210</w:t>
            </w:r>
          </w:p>
        </w:tc>
        <w:tc>
          <w:tcPr>
            <w:tcW w:w="714" w:type="pct"/>
            <w:vAlign w:val="center"/>
          </w:tcPr>
          <w:p w14:paraId="5DA0AFEF">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西王玉米胚芽油</w:t>
            </w:r>
          </w:p>
        </w:tc>
        <w:tc>
          <w:tcPr>
            <w:tcW w:w="669" w:type="pct"/>
            <w:vAlign w:val="center"/>
          </w:tcPr>
          <w:p w14:paraId="5C9AAAA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5L</w:t>
            </w:r>
          </w:p>
        </w:tc>
        <w:tc>
          <w:tcPr>
            <w:tcW w:w="1424" w:type="pct"/>
            <w:vAlign w:val="center"/>
          </w:tcPr>
          <w:p w14:paraId="2EB9CC42">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109.9</w:t>
            </w:r>
          </w:p>
        </w:tc>
        <w:tc>
          <w:tcPr>
            <w:tcW w:w="1758" w:type="pct"/>
            <w:gridSpan w:val="2"/>
            <w:vAlign w:val="center"/>
          </w:tcPr>
          <w:p w14:paraId="3D47F5C0">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符合国家食用油卫生标准、取得食品经营许可证。不允许提供假冒伪劣产品。</w:t>
            </w:r>
          </w:p>
        </w:tc>
      </w:tr>
      <w:tr w14:paraId="7ED47C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6417BCA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211</w:t>
            </w:r>
          </w:p>
        </w:tc>
        <w:tc>
          <w:tcPr>
            <w:tcW w:w="714" w:type="pct"/>
            <w:vAlign w:val="center"/>
          </w:tcPr>
          <w:p w14:paraId="7309337D">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西王葵花籽油</w:t>
            </w:r>
          </w:p>
        </w:tc>
        <w:tc>
          <w:tcPr>
            <w:tcW w:w="669" w:type="pct"/>
            <w:vAlign w:val="center"/>
          </w:tcPr>
          <w:p w14:paraId="7074DD9F">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5L</w:t>
            </w:r>
          </w:p>
        </w:tc>
        <w:tc>
          <w:tcPr>
            <w:tcW w:w="1424" w:type="pct"/>
            <w:vAlign w:val="center"/>
          </w:tcPr>
          <w:p w14:paraId="12B438EE">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95.9</w:t>
            </w:r>
          </w:p>
        </w:tc>
        <w:tc>
          <w:tcPr>
            <w:tcW w:w="1758" w:type="pct"/>
            <w:gridSpan w:val="2"/>
            <w:vAlign w:val="center"/>
          </w:tcPr>
          <w:p w14:paraId="0E76FEF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符合国家食用油卫生标准、取得食品经营许可证。不允许提供假冒伪劣产品。</w:t>
            </w:r>
          </w:p>
        </w:tc>
      </w:tr>
      <w:tr w14:paraId="2A9350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7B0FEA8F">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212</w:t>
            </w:r>
          </w:p>
        </w:tc>
        <w:tc>
          <w:tcPr>
            <w:tcW w:w="714" w:type="pct"/>
            <w:vAlign w:val="center"/>
          </w:tcPr>
          <w:p w14:paraId="22658BD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西王小榨甄香菜籽油</w:t>
            </w:r>
          </w:p>
        </w:tc>
        <w:tc>
          <w:tcPr>
            <w:tcW w:w="669" w:type="pct"/>
            <w:vAlign w:val="center"/>
          </w:tcPr>
          <w:p w14:paraId="67D33A0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5L</w:t>
            </w:r>
          </w:p>
        </w:tc>
        <w:tc>
          <w:tcPr>
            <w:tcW w:w="1424" w:type="pct"/>
            <w:vAlign w:val="center"/>
          </w:tcPr>
          <w:p w14:paraId="7DA2BE14">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106</w:t>
            </w:r>
          </w:p>
        </w:tc>
        <w:tc>
          <w:tcPr>
            <w:tcW w:w="1758" w:type="pct"/>
            <w:gridSpan w:val="2"/>
            <w:vAlign w:val="center"/>
          </w:tcPr>
          <w:p w14:paraId="2982608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符合国家食用油卫生标准、取得食品经营许可证。不允许提供假冒伪劣产品。</w:t>
            </w:r>
          </w:p>
        </w:tc>
      </w:tr>
      <w:tr w14:paraId="7BF7AE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74826A88">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213</w:t>
            </w:r>
          </w:p>
        </w:tc>
        <w:tc>
          <w:tcPr>
            <w:tcW w:w="714" w:type="pct"/>
            <w:vAlign w:val="center"/>
          </w:tcPr>
          <w:p w14:paraId="608FBAE8">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鲁花特香纯正花生油</w:t>
            </w:r>
          </w:p>
        </w:tc>
        <w:tc>
          <w:tcPr>
            <w:tcW w:w="669" w:type="pct"/>
            <w:vAlign w:val="center"/>
          </w:tcPr>
          <w:p w14:paraId="7186598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5L</w:t>
            </w:r>
          </w:p>
        </w:tc>
        <w:tc>
          <w:tcPr>
            <w:tcW w:w="1424" w:type="pct"/>
            <w:vAlign w:val="center"/>
          </w:tcPr>
          <w:p w14:paraId="3F5592BC">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178.9</w:t>
            </w:r>
          </w:p>
        </w:tc>
        <w:tc>
          <w:tcPr>
            <w:tcW w:w="1758" w:type="pct"/>
            <w:gridSpan w:val="2"/>
            <w:vAlign w:val="center"/>
          </w:tcPr>
          <w:p w14:paraId="13B5371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符合国家食用油卫生标准、取得食品经营许可证。不允许提供假冒伪劣产品。</w:t>
            </w:r>
          </w:p>
        </w:tc>
      </w:tr>
      <w:tr w14:paraId="7BC641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0203442D">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214</w:t>
            </w:r>
          </w:p>
        </w:tc>
        <w:tc>
          <w:tcPr>
            <w:tcW w:w="714" w:type="pct"/>
            <w:vAlign w:val="center"/>
          </w:tcPr>
          <w:p w14:paraId="6C5287A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鲁花低芥酸特香菜籽油</w:t>
            </w:r>
          </w:p>
        </w:tc>
        <w:tc>
          <w:tcPr>
            <w:tcW w:w="669" w:type="pct"/>
            <w:vAlign w:val="center"/>
          </w:tcPr>
          <w:p w14:paraId="5DDFFF3C">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5L</w:t>
            </w:r>
          </w:p>
        </w:tc>
        <w:tc>
          <w:tcPr>
            <w:tcW w:w="1424" w:type="pct"/>
            <w:vAlign w:val="center"/>
          </w:tcPr>
          <w:p w14:paraId="45B07F54">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109.9</w:t>
            </w:r>
          </w:p>
        </w:tc>
        <w:tc>
          <w:tcPr>
            <w:tcW w:w="1758" w:type="pct"/>
            <w:gridSpan w:val="2"/>
            <w:vAlign w:val="center"/>
          </w:tcPr>
          <w:p w14:paraId="088004D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符合国家食用油卫生标准、取得食品经营许可证。不允许提供假冒伪劣产品。</w:t>
            </w:r>
          </w:p>
        </w:tc>
      </w:tr>
      <w:tr w14:paraId="11E24F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2DF22DA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215</w:t>
            </w:r>
          </w:p>
        </w:tc>
        <w:tc>
          <w:tcPr>
            <w:tcW w:w="714" w:type="pct"/>
            <w:vAlign w:val="center"/>
          </w:tcPr>
          <w:p w14:paraId="05FFCCC8">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鲁花压榨葵花仁油</w:t>
            </w:r>
          </w:p>
        </w:tc>
        <w:tc>
          <w:tcPr>
            <w:tcW w:w="669" w:type="pct"/>
            <w:vAlign w:val="center"/>
          </w:tcPr>
          <w:p w14:paraId="0DA3041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5L</w:t>
            </w:r>
          </w:p>
        </w:tc>
        <w:tc>
          <w:tcPr>
            <w:tcW w:w="1424" w:type="pct"/>
            <w:vAlign w:val="center"/>
          </w:tcPr>
          <w:p w14:paraId="4F2DB2FD">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108.9</w:t>
            </w:r>
          </w:p>
        </w:tc>
        <w:tc>
          <w:tcPr>
            <w:tcW w:w="1758" w:type="pct"/>
            <w:gridSpan w:val="2"/>
            <w:vAlign w:val="center"/>
          </w:tcPr>
          <w:p w14:paraId="730F863F">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符合国家食用油卫生标准、取得食品经营许可证。不允许提供假冒伪劣产品。</w:t>
            </w:r>
          </w:p>
        </w:tc>
      </w:tr>
      <w:tr w14:paraId="0C2BD2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53A8671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216</w:t>
            </w:r>
          </w:p>
        </w:tc>
        <w:tc>
          <w:tcPr>
            <w:tcW w:w="714" w:type="pct"/>
            <w:vAlign w:val="center"/>
          </w:tcPr>
          <w:p w14:paraId="196989D3">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鲁花压榨玉米油</w:t>
            </w:r>
          </w:p>
        </w:tc>
        <w:tc>
          <w:tcPr>
            <w:tcW w:w="669" w:type="pct"/>
            <w:vAlign w:val="center"/>
          </w:tcPr>
          <w:p w14:paraId="620C26D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5L</w:t>
            </w:r>
          </w:p>
        </w:tc>
        <w:tc>
          <w:tcPr>
            <w:tcW w:w="1424" w:type="pct"/>
            <w:vAlign w:val="center"/>
          </w:tcPr>
          <w:p w14:paraId="251FC6FB">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106.9</w:t>
            </w:r>
          </w:p>
        </w:tc>
        <w:tc>
          <w:tcPr>
            <w:tcW w:w="1758" w:type="pct"/>
            <w:gridSpan w:val="2"/>
            <w:vAlign w:val="center"/>
          </w:tcPr>
          <w:p w14:paraId="452C8A98">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符合国家食用油卫生标准、取得食品经营许可证。不允许提供假冒伪劣产品。</w:t>
            </w:r>
          </w:p>
        </w:tc>
      </w:tr>
      <w:tr w14:paraId="52AD0B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3636626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217</w:t>
            </w:r>
          </w:p>
        </w:tc>
        <w:tc>
          <w:tcPr>
            <w:tcW w:w="714" w:type="pct"/>
            <w:vAlign w:val="center"/>
          </w:tcPr>
          <w:p w14:paraId="7C82698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道道全浓香菜籽油</w:t>
            </w:r>
          </w:p>
        </w:tc>
        <w:tc>
          <w:tcPr>
            <w:tcW w:w="669" w:type="pct"/>
            <w:vAlign w:val="center"/>
          </w:tcPr>
          <w:p w14:paraId="4055710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5L</w:t>
            </w:r>
          </w:p>
        </w:tc>
        <w:tc>
          <w:tcPr>
            <w:tcW w:w="1424" w:type="pct"/>
            <w:vAlign w:val="center"/>
          </w:tcPr>
          <w:p w14:paraId="6E0EACA3">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89.9</w:t>
            </w:r>
          </w:p>
        </w:tc>
        <w:tc>
          <w:tcPr>
            <w:tcW w:w="1758" w:type="pct"/>
            <w:gridSpan w:val="2"/>
            <w:vAlign w:val="center"/>
          </w:tcPr>
          <w:p w14:paraId="6C373BB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符合国家食用油卫生标准、取得食品经营许可证。不允许提供假冒伪劣产品。</w:t>
            </w:r>
          </w:p>
        </w:tc>
      </w:tr>
      <w:tr w14:paraId="027F81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00234CD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218</w:t>
            </w:r>
          </w:p>
        </w:tc>
        <w:tc>
          <w:tcPr>
            <w:tcW w:w="714" w:type="pct"/>
            <w:vAlign w:val="center"/>
          </w:tcPr>
          <w:p w14:paraId="0497B3C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道道全压榨玉米油</w:t>
            </w:r>
          </w:p>
        </w:tc>
        <w:tc>
          <w:tcPr>
            <w:tcW w:w="669" w:type="pct"/>
            <w:vAlign w:val="center"/>
          </w:tcPr>
          <w:p w14:paraId="2264F10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5L</w:t>
            </w:r>
          </w:p>
        </w:tc>
        <w:tc>
          <w:tcPr>
            <w:tcW w:w="1424" w:type="pct"/>
            <w:vAlign w:val="center"/>
          </w:tcPr>
          <w:p w14:paraId="7FA4441C">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88.9</w:t>
            </w:r>
          </w:p>
        </w:tc>
        <w:tc>
          <w:tcPr>
            <w:tcW w:w="1758" w:type="pct"/>
            <w:gridSpan w:val="2"/>
            <w:vAlign w:val="center"/>
          </w:tcPr>
          <w:p w14:paraId="1AA4E5BF">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符合国家食用油卫生标准、取得食品经营许可证。不允许提供假冒伪劣产品。</w:t>
            </w:r>
          </w:p>
        </w:tc>
      </w:tr>
      <w:tr w14:paraId="72A9A5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2A1910C0">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219</w:t>
            </w:r>
          </w:p>
        </w:tc>
        <w:tc>
          <w:tcPr>
            <w:tcW w:w="714" w:type="pct"/>
            <w:vAlign w:val="center"/>
          </w:tcPr>
          <w:p w14:paraId="4420EA7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鲁花芝麻香油</w:t>
            </w:r>
          </w:p>
        </w:tc>
        <w:tc>
          <w:tcPr>
            <w:tcW w:w="669" w:type="pct"/>
            <w:vAlign w:val="center"/>
          </w:tcPr>
          <w:p w14:paraId="5016072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180ml</w:t>
            </w:r>
          </w:p>
        </w:tc>
        <w:tc>
          <w:tcPr>
            <w:tcW w:w="1424" w:type="pct"/>
            <w:vAlign w:val="center"/>
          </w:tcPr>
          <w:p w14:paraId="17620173">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14.9</w:t>
            </w:r>
          </w:p>
        </w:tc>
        <w:tc>
          <w:tcPr>
            <w:tcW w:w="1758" w:type="pct"/>
            <w:gridSpan w:val="2"/>
            <w:vAlign w:val="center"/>
          </w:tcPr>
          <w:p w14:paraId="1C45FC86">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符合国家食用油卫生标准、取得食品经营许可证。不允许提供假冒伪劣产品。</w:t>
            </w:r>
          </w:p>
        </w:tc>
      </w:tr>
      <w:tr w14:paraId="7E34BB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5590844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220</w:t>
            </w:r>
          </w:p>
        </w:tc>
        <w:tc>
          <w:tcPr>
            <w:tcW w:w="714" w:type="pct"/>
            <w:vAlign w:val="center"/>
          </w:tcPr>
          <w:p w14:paraId="006B46FF">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长康纯芝麻油</w:t>
            </w:r>
          </w:p>
        </w:tc>
        <w:tc>
          <w:tcPr>
            <w:tcW w:w="669" w:type="pct"/>
            <w:vAlign w:val="center"/>
          </w:tcPr>
          <w:p w14:paraId="692280C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200ML</w:t>
            </w:r>
          </w:p>
        </w:tc>
        <w:tc>
          <w:tcPr>
            <w:tcW w:w="1424" w:type="pct"/>
            <w:vAlign w:val="center"/>
          </w:tcPr>
          <w:p w14:paraId="740D2222">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17.9</w:t>
            </w:r>
          </w:p>
        </w:tc>
        <w:tc>
          <w:tcPr>
            <w:tcW w:w="1758" w:type="pct"/>
            <w:gridSpan w:val="2"/>
            <w:vAlign w:val="center"/>
          </w:tcPr>
          <w:p w14:paraId="75D4F0E0">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符合国家食用油卫生标准、取得食品经营许可证。不允许提供假冒伪劣产品。</w:t>
            </w:r>
          </w:p>
        </w:tc>
      </w:tr>
      <w:tr w14:paraId="4389C0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3F4A77DB">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221</w:t>
            </w:r>
          </w:p>
        </w:tc>
        <w:tc>
          <w:tcPr>
            <w:tcW w:w="714" w:type="pct"/>
            <w:vAlign w:val="center"/>
          </w:tcPr>
          <w:p w14:paraId="05012E1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春丝面条</w:t>
            </w:r>
          </w:p>
        </w:tc>
        <w:tc>
          <w:tcPr>
            <w:tcW w:w="669" w:type="pct"/>
            <w:vAlign w:val="center"/>
          </w:tcPr>
          <w:p w14:paraId="04EA212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425g/包</w:t>
            </w:r>
          </w:p>
        </w:tc>
        <w:tc>
          <w:tcPr>
            <w:tcW w:w="1424" w:type="pct"/>
            <w:vAlign w:val="center"/>
          </w:tcPr>
          <w:p w14:paraId="7D759C9F">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5</w:t>
            </w:r>
          </w:p>
        </w:tc>
        <w:tc>
          <w:tcPr>
            <w:tcW w:w="1758" w:type="pct"/>
            <w:gridSpan w:val="2"/>
            <w:vAlign w:val="center"/>
          </w:tcPr>
          <w:p w14:paraId="45EBAEF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符合国家卫生标准、取得食品经营许可证。不允许提供假冒伪劣产品。</w:t>
            </w:r>
          </w:p>
        </w:tc>
      </w:tr>
      <w:tr w14:paraId="221A1A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3C3EC97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222</w:t>
            </w:r>
          </w:p>
        </w:tc>
        <w:tc>
          <w:tcPr>
            <w:tcW w:w="714" w:type="pct"/>
            <w:vAlign w:val="center"/>
          </w:tcPr>
          <w:p w14:paraId="419A5B90">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春丝玉米面</w:t>
            </w:r>
          </w:p>
        </w:tc>
        <w:tc>
          <w:tcPr>
            <w:tcW w:w="669" w:type="pct"/>
            <w:vAlign w:val="center"/>
          </w:tcPr>
          <w:p w14:paraId="68B2BD1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1Kg/包</w:t>
            </w:r>
          </w:p>
        </w:tc>
        <w:tc>
          <w:tcPr>
            <w:tcW w:w="1424" w:type="pct"/>
            <w:vAlign w:val="center"/>
          </w:tcPr>
          <w:p w14:paraId="60035979">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13</w:t>
            </w:r>
          </w:p>
        </w:tc>
        <w:tc>
          <w:tcPr>
            <w:tcW w:w="1758" w:type="pct"/>
            <w:gridSpan w:val="2"/>
            <w:vAlign w:val="center"/>
          </w:tcPr>
          <w:p w14:paraId="558B077C">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符合国家卫生标准、取得食品经营许可证。不允许提供假冒伪劣产品。</w:t>
            </w:r>
          </w:p>
        </w:tc>
      </w:tr>
      <w:tr w14:paraId="394506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20FED946">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223</w:t>
            </w:r>
          </w:p>
        </w:tc>
        <w:tc>
          <w:tcPr>
            <w:tcW w:w="714" w:type="pct"/>
            <w:vAlign w:val="center"/>
          </w:tcPr>
          <w:p w14:paraId="4FF487CD">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春丝米粉</w:t>
            </w:r>
          </w:p>
        </w:tc>
        <w:tc>
          <w:tcPr>
            <w:tcW w:w="669" w:type="pct"/>
            <w:vAlign w:val="center"/>
          </w:tcPr>
          <w:p w14:paraId="6BB89EC4">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2Kg/包</w:t>
            </w:r>
          </w:p>
        </w:tc>
        <w:tc>
          <w:tcPr>
            <w:tcW w:w="1424" w:type="pct"/>
            <w:vAlign w:val="center"/>
          </w:tcPr>
          <w:p w14:paraId="18BCAF9A">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22</w:t>
            </w:r>
          </w:p>
        </w:tc>
        <w:tc>
          <w:tcPr>
            <w:tcW w:w="1758" w:type="pct"/>
            <w:gridSpan w:val="2"/>
            <w:vAlign w:val="center"/>
          </w:tcPr>
          <w:p w14:paraId="54CAA1D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符合国家卫生标准、取得食品经营许可证。不允许提供假冒伪劣产品。</w:t>
            </w:r>
          </w:p>
        </w:tc>
      </w:tr>
      <w:tr w14:paraId="1E948D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2DF3B72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224</w:t>
            </w:r>
          </w:p>
        </w:tc>
        <w:tc>
          <w:tcPr>
            <w:tcW w:w="714" w:type="pct"/>
            <w:vAlign w:val="center"/>
          </w:tcPr>
          <w:p w14:paraId="06AC1CDC">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春丝龙须面</w:t>
            </w:r>
          </w:p>
        </w:tc>
        <w:tc>
          <w:tcPr>
            <w:tcW w:w="669" w:type="pct"/>
            <w:vAlign w:val="center"/>
          </w:tcPr>
          <w:p w14:paraId="2809E24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500g/包</w:t>
            </w:r>
          </w:p>
        </w:tc>
        <w:tc>
          <w:tcPr>
            <w:tcW w:w="1424" w:type="pct"/>
            <w:vAlign w:val="center"/>
          </w:tcPr>
          <w:p w14:paraId="6A11EA9F">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5.5</w:t>
            </w:r>
          </w:p>
        </w:tc>
        <w:tc>
          <w:tcPr>
            <w:tcW w:w="1758" w:type="pct"/>
            <w:gridSpan w:val="2"/>
            <w:vAlign w:val="center"/>
          </w:tcPr>
          <w:p w14:paraId="7E23017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符合国家卫生标准、取得食品经营许可证。不允许提供假冒伪劣产品。</w:t>
            </w:r>
          </w:p>
        </w:tc>
      </w:tr>
      <w:tr w14:paraId="6010386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4348880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225</w:t>
            </w:r>
          </w:p>
        </w:tc>
        <w:tc>
          <w:tcPr>
            <w:tcW w:w="714" w:type="pct"/>
            <w:vAlign w:val="center"/>
          </w:tcPr>
          <w:p w14:paraId="021B99C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五丰江西米粉</w:t>
            </w:r>
          </w:p>
        </w:tc>
        <w:tc>
          <w:tcPr>
            <w:tcW w:w="669" w:type="pct"/>
            <w:vAlign w:val="center"/>
          </w:tcPr>
          <w:p w14:paraId="47874D6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1Kg/包</w:t>
            </w:r>
          </w:p>
        </w:tc>
        <w:tc>
          <w:tcPr>
            <w:tcW w:w="1424" w:type="pct"/>
            <w:vAlign w:val="center"/>
          </w:tcPr>
          <w:p w14:paraId="03645B62">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15</w:t>
            </w:r>
          </w:p>
        </w:tc>
        <w:tc>
          <w:tcPr>
            <w:tcW w:w="1758" w:type="pct"/>
            <w:gridSpan w:val="2"/>
            <w:vAlign w:val="center"/>
          </w:tcPr>
          <w:p w14:paraId="1028572F">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符合国家卫生标准、取得食品经营许可证。不允许提供假冒伪劣产品。</w:t>
            </w:r>
          </w:p>
        </w:tc>
      </w:tr>
      <w:tr w14:paraId="4F7ACF5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05684B8B">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226</w:t>
            </w:r>
          </w:p>
        </w:tc>
        <w:tc>
          <w:tcPr>
            <w:tcW w:w="714" w:type="pct"/>
            <w:vAlign w:val="center"/>
          </w:tcPr>
          <w:p w14:paraId="060ABC9C">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五丰江西米粉</w:t>
            </w:r>
          </w:p>
        </w:tc>
        <w:tc>
          <w:tcPr>
            <w:tcW w:w="669" w:type="pct"/>
            <w:vAlign w:val="center"/>
          </w:tcPr>
          <w:p w14:paraId="33D16F7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2Kg/包</w:t>
            </w:r>
          </w:p>
        </w:tc>
        <w:tc>
          <w:tcPr>
            <w:tcW w:w="1424" w:type="pct"/>
            <w:vAlign w:val="center"/>
          </w:tcPr>
          <w:p w14:paraId="1EBC0239">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29</w:t>
            </w:r>
          </w:p>
        </w:tc>
        <w:tc>
          <w:tcPr>
            <w:tcW w:w="1758" w:type="pct"/>
            <w:gridSpan w:val="2"/>
            <w:vAlign w:val="center"/>
          </w:tcPr>
          <w:p w14:paraId="52FC38FD">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符合国家卫生标准、取得食品经营许可证。不允许提供假冒伪劣产品。</w:t>
            </w:r>
          </w:p>
        </w:tc>
      </w:tr>
      <w:tr w14:paraId="6FF13B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41188468">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227</w:t>
            </w:r>
          </w:p>
        </w:tc>
        <w:tc>
          <w:tcPr>
            <w:tcW w:w="714" w:type="pct"/>
            <w:vAlign w:val="center"/>
          </w:tcPr>
          <w:p w14:paraId="36B75A0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陈克明多口味挂面</w:t>
            </w:r>
          </w:p>
        </w:tc>
        <w:tc>
          <w:tcPr>
            <w:tcW w:w="669" w:type="pct"/>
            <w:vAlign w:val="center"/>
          </w:tcPr>
          <w:p w14:paraId="2FBDF26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1Kg/包</w:t>
            </w:r>
          </w:p>
        </w:tc>
        <w:tc>
          <w:tcPr>
            <w:tcW w:w="1424" w:type="pct"/>
            <w:vAlign w:val="center"/>
          </w:tcPr>
          <w:p w14:paraId="0E9A72E8">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12</w:t>
            </w:r>
          </w:p>
        </w:tc>
        <w:tc>
          <w:tcPr>
            <w:tcW w:w="1758" w:type="pct"/>
            <w:gridSpan w:val="2"/>
            <w:vAlign w:val="center"/>
          </w:tcPr>
          <w:p w14:paraId="10DBC2F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符合国家卫生标准、取得食品经营许可证。不允许提供假冒伪劣产品。</w:t>
            </w:r>
          </w:p>
        </w:tc>
      </w:tr>
      <w:tr w14:paraId="2C4E16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689F08A6">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228</w:t>
            </w:r>
          </w:p>
        </w:tc>
        <w:tc>
          <w:tcPr>
            <w:tcW w:w="714" w:type="pct"/>
            <w:vAlign w:val="center"/>
          </w:tcPr>
          <w:p w14:paraId="1D4BFECB">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五得利面粉</w:t>
            </w:r>
          </w:p>
        </w:tc>
        <w:tc>
          <w:tcPr>
            <w:tcW w:w="669" w:type="pct"/>
            <w:vAlign w:val="center"/>
          </w:tcPr>
          <w:p w14:paraId="79E4B2DF">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2.5Kg/袋</w:t>
            </w:r>
          </w:p>
        </w:tc>
        <w:tc>
          <w:tcPr>
            <w:tcW w:w="1424" w:type="pct"/>
            <w:vAlign w:val="center"/>
          </w:tcPr>
          <w:p w14:paraId="2EA5B27C">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17</w:t>
            </w:r>
          </w:p>
        </w:tc>
        <w:tc>
          <w:tcPr>
            <w:tcW w:w="1758" w:type="pct"/>
            <w:gridSpan w:val="2"/>
            <w:vAlign w:val="center"/>
          </w:tcPr>
          <w:p w14:paraId="168A5FA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符合国家卫生标准、取得食品经营许可证。不允许提供假冒伪劣产品。</w:t>
            </w:r>
          </w:p>
        </w:tc>
      </w:tr>
      <w:tr w14:paraId="3469E3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56ED884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229</w:t>
            </w:r>
          </w:p>
        </w:tc>
        <w:tc>
          <w:tcPr>
            <w:tcW w:w="714" w:type="pct"/>
            <w:vAlign w:val="center"/>
          </w:tcPr>
          <w:p w14:paraId="478BAA84">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香满园面粉</w:t>
            </w:r>
          </w:p>
        </w:tc>
        <w:tc>
          <w:tcPr>
            <w:tcW w:w="669" w:type="pct"/>
            <w:vAlign w:val="center"/>
          </w:tcPr>
          <w:p w14:paraId="428311E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2.5Kg/袋</w:t>
            </w:r>
          </w:p>
        </w:tc>
        <w:tc>
          <w:tcPr>
            <w:tcW w:w="1424" w:type="pct"/>
            <w:vAlign w:val="center"/>
          </w:tcPr>
          <w:p w14:paraId="006B4C8B">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20</w:t>
            </w:r>
          </w:p>
        </w:tc>
        <w:tc>
          <w:tcPr>
            <w:tcW w:w="1758" w:type="pct"/>
            <w:gridSpan w:val="2"/>
            <w:vAlign w:val="center"/>
          </w:tcPr>
          <w:p w14:paraId="5D029A3F">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符合国家卫生标准、取得食品经营许可证。不允许提供假冒伪劣产品。</w:t>
            </w:r>
          </w:p>
        </w:tc>
      </w:tr>
      <w:tr w14:paraId="3522D0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7B8B7FE0">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230</w:t>
            </w:r>
          </w:p>
        </w:tc>
        <w:tc>
          <w:tcPr>
            <w:tcW w:w="714" w:type="pct"/>
            <w:vAlign w:val="center"/>
          </w:tcPr>
          <w:p w14:paraId="799E23B0">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鲁王特精面粉</w:t>
            </w:r>
          </w:p>
        </w:tc>
        <w:tc>
          <w:tcPr>
            <w:tcW w:w="669" w:type="pct"/>
            <w:vAlign w:val="center"/>
          </w:tcPr>
          <w:p w14:paraId="64A793F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2.5Kg/袋</w:t>
            </w:r>
          </w:p>
        </w:tc>
        <w:tc>
          <w:tcPr>
            <w:tcW w:w="1424" w:type="pct"/>
            <w:vAlign w:val="center"/>
          </w:tcPr>
          <w:p w14:paraId="49A17DDE">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20</w:t>
            </w:r>
          </w:p>
        </w:tc>
        <w:tc>
          <w:tcPr>
            <w:tcW w:w="1758" w:type="pct"/>
            <w:gridSpan w:val="2"/>
            <w:vAlign w:val="center"/>
          </w:tcPr>
          <w:p w14:paraId="4F83101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符合国家卫生标准、取得食品经营许可证。不允许提供假冒伪劣产品。</w:t>
            </w:r>
          </w:p>
        </w:tc>
      </w:tr>
      <w:tr w14:paraId="19DD68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64D09A9D">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231</w:t>
            </w:r>
          </w:p>
        </w:tc>
        <w:tc>
          <w:tcPr>
            <w:tcW w:w="714" w:type="pct"/>
            <w:vAlign w:val="center"/>
          </w:tcPr>
          <w:p w14:paraId="5B149AD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黄花粘籼米（一级）</w:t>
            </w:r>
          </w:p>
        </w:tc>
        <w:tc>
          <w:tcPr>
            <w:tcW w:w="669" w:type="pct"/>
            <w:vAlign w:val="center"/>
          </w:tcPr>
          <w:p w14:paraId="35DB3B2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10 KG/袋</w:t>
            </w:r>
          </w:p>
        </w:tc>
        <w:tc>
          <w:tcPr>
            <w:tcW w:w="1424" w:type="pct"/>
            <w:vAlign w:val="center"/>
          </w:tcPr>
          <w:p w14:paraId="3B8A4D43">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65</w:t>
            </w:r>
          </w:p>
        </w:tc>
        <w:tc>
          <w:tcPr>
            <w:tcW w:w="1758" w:type="pct"/>
            <w:gridSpan w:val="2"/>
            <w:vAlign w:val="center"/>
          </w:tcPr>
          <w:p w14:paraId="69086234">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符合国家卫生标准、取得食品经营许可证。不允许提供假冒伪劣产品。</w:t>
            </w:r>
          </w:p>
        </w:tc>
      </w:tr>
      <w:tr w14:paraId="3277CB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14C80BDD">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232</w:t>
            </w:r>
          </w:p>
        </w:tc>
        <w:tc>
          <w:tcPr>
            <w:tcW w:w="714" w:type="pct"/>
            <w:vAlign w:val="center"/>
          </w:tcPr>
          <w:p w14:paraId="2E8764C3">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籼米（二级）</w:t>
            </w:r>
          </w:p>
        </w:tc>
        <w:tc>
          <w:tcPr>
            <w:tcW w:w="669" w:type="pct"/>
            <w:vAlign w:val="center"/>
          </w:tcPr>
          <w:p w14:paraId="0B55E9CB">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25KG/袋</w:t>
            </w:r>
          </w:p>
        </w:tc>
        <w:tc>
          <w:tcPr>
            <w:tcW w:w="1424" w:type="pct"/>
            <w:vAlign w:val="center"/>
          </w:tcPr>
          <w:p w14:paraId="7374785A">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145</w:t>
            </w:r>
          </w:p>
        </w:tc>
        <w:tc>
          <w:tcPr>
            <w:tcW w:w="1758" w:type="pct"/>
            <w:gridSpan w:val="2"/>
            <w:vAlign w:val="center"/>
          </w:tcPr>
          <w:p w14:paraId="64D1736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符合国家卫生标准、取得食品经营许可证。不允许提供假冒伪劣产品。</w:t>
            </w:r>
          </w:p>
        </w:tc>
      </w:tr>
      <w:tr w14:paraId="637D95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gridSpan w:val="6"/>
            <w:vAlign w:val="center"/>
          </w:tcPr>
          <w:p w14:paraId="07C5745B">
            <w:pPr>
              <w:kinsoku/>
              <w:autoSpaceDE/>
              <w:autoSpaceDN/>
              <w:adjustRightInd/>
              <w:snapToGrid/>
              <w:jc w:val="center"/>
              <w:textAlignment w:val="auto"/>
              <w:rPr>
                <w:rFonts w:ascii="宋体" w:hAnsi="宋体" w:eastAsia="宋体" w:cs="楷体"/>
                <w:b/>
                <w:bCs/>
                <w:snapToGrid/>
                <w:color w:val="auto"/>
                <w:sz w:val="24"/>
                <w:szCs w:val="24"/>
                <w:lang w:eastAsia="zh-CN"/>
              </w:rPr>
            </w:pPr>
            <w:r>
              <w:rPr>
                <w:rFonts w:hint="eastAsia" w:ascii="宋体" w:hAnsi="宋体" w:eastAsia="宋体" w:cs="楷体"/>
                <w:b/>
                <w:bCs/>
                <w:snapToGrid/>
                <w:color w:val="auto"/>
                <w:sz w:val="24"/>
                <w:szCs w:val="24"/>
                <w:lang w:eastAsia="zh-CN"/>
              </w:rPr>
              <w:t>鲜奶类</w:t>
            </w:r>
          </w:p>
        </w:tc>
      </w:tr>
      <w:tr w14:paraId="507C6F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1CFFB68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233</w:t>
            </w:r>
          </w:p>
        </w:tc>
        <w:tc>
          <w:tcPr>
            <w:tcW w:w="714" w:type="pct"/>
            <w:vAlign w:val="center"/>
          </w:tcPr>
          <w:p w14:paraId="26253B3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蒙牛特仑苏纯牛奶</w:t>
            </w:r>
          </w:p>
        </w:tc>
        <w:tc>
          <w:tcPr>
            <w:tcW w:w="669" w:type="pct"/>
            <w:vAlign w:val="center"/>
          </w:tcPr>
          <w:p w14:paraId="2DC222F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250ML*12/提</w:t>
            </w:r>
          </w:p>
        </w:tc>
        <w:tc>
          <w:tcPr>
            <w:tcW w:w="1424" w:type="pct"/>
            <w:vAlign w:val="center"/>
          </w:tcPr>
          <w:p w14:paraId="3991E148">
            <w:pPr>
              <w:kinsoku/>
              <w:autoSpaceDE/>
              <w:autoSpaceDN/>
              <w:adjustRightInd/>
              <w:snapToGrid/>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55</w:t>
            </w:r>
          </w:p>
        </w:tc>
        <w:tc>
          <w:tcPr>
            <w:tcW w:w="1758" w:type="pct"/>
            <w:gridSpan w:val="2"/>
            <w:vAlign w:val="center"/>
          </w:tcPr>
          <w:p w14:paraId="0764F3BB">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符合国家卫生标准、取得食品经营许可证。不允许提供假冒伪劣产品。</w:t>
            </w:r>
          </w:p>
        </w:tc>
      </w:tr>
      <w:tr w14:paraId="7AC8D9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07D00F9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234</w:t>
            </w:r>
          </w:p>
        </w:tc>
        <w:tc>
          <w:tcPr>
            <w:tcW w:w="714" w:type="pct"/>
            <w:vAlign w:val="center"/>
          </w:tcPr>
          <w:p w14:paraId="0D521EF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蒙牛特仑苏有机奶</w:t>
            </w:r>
          </w:p>
        </w:tc>
        <w:tc>
          <w:tcPr>
            <w:tcW w:w="669" w:type="pct"/>
            <w:vAlign w:val="center"/>
          </w:tcPr>
          <w:p w14:paraId="59A86A63">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250ML*10/提</w:t>
            </w:r>
          </w:p>
        </w:tc>
        <w:tc>
          <w:tcPr>
            <w:tcW w:w="1424" w:type="pct"/>
            <w:vAlign w:val="center"/>
          </w:tcPr>
          <w:p w14:paraId="671B05B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65</w:t>
            </w:r>
          </w:p>
        </w:tc>
        <w:tc>
          <w:tcPr>
            <w:tcW w:w="1758" w:type="pct"/>
            <w:gridSpan w:val="2"/>
            <w:vAlign w:val="center"/>
          </w:tcPr>
          <w:p w14:paraId="7A9CD63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符合国家卫生标准、取得食品经营许可证。不允许提供假冒伪劣产品。</w:t>
            </w:r>
          </w:p>
        </w:tc>
      </w:tr>
      <w:tr w14:paraId="58F7FB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61FE3FC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235</w:t>
            </w:r>
          </w:p>
        </w:tc>
        <w:tc>
          <w:tcPr>
            <w:tcW w:w="714" w:type="pct"/>
            <w:vAlign w:val="center"/>
          </w:tcPr>
          <w:p w14:paraId="0A377C9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蒙牛特仑苏梦幻盖奶</w:t>
            </w:r>
          </w:p>
        </w:tc>
        <w:tc>
          <w:tcPr>
            <w:tcW w:w="669" w:type="pct"/>
            <w:vAlign w:val="center"/>
          </w:tcPr>
          <w:p w14:paraId="32FFD6F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250ML*10/提</w:t>
            </w:r>
          </w:p>
        </w:tc>
        <w:tc>
          <w:tcPr>
            <w:tcW w:w="1424" w:type="pct"/>
            <w:vAlign w:val="center"/>
          </w:tcPr>
          <w:p w14:paraId="3AFA681B">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60</w:t>
            </w:r>
          </w:p>
        </w:tc>
        <w:tc>
          <w:tcPr>
            <w:tcW w:w="1758" w:type="pct"/>
            <w:gridSpan w:val="2"/>
            <w:vAlign w:val="center"/>
          </w:tcPr>
          <w:p w14:paraId="7F8C435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符合国家卫生标准、取得食品经营许可证。不允许提供假冒伪劣产品。</w:t>
            </w:r>
          </w:p>
        </w:tc>
      </w:tr>
      <w:tr w14:paraId="0B20C1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22BA9A5B">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236</w:t>
            </w:r>
          </w:p>
        </w:tc>
        <w:tc>
          <w:tcPr>
            <w:tcW w:w="714" w:type="pct"/>
            <w:vAlign w:val="center"/>
          </w:tcPr>
          <w:p w14:paraId="4B6CF18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蒙牛特仑苏谷粒奶</w:t>
            </w:r>
          </w:p>
        </w:tc>
        <w:tc>
          <w:tcPr>
            <w:tcW w:w="669" w:type="pct"/>
            <w:vAlign w:val="center"/>
          </w:tcPr>
          <w:p w14:paraId="6C7FD996">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250ML*12/提</w:t>
            </w:r>
          </w:p>
        </w:tc>
        <w:tc>
          <w:tcPr>
            <w:tcW w:w="1424" w:type="pct"/>
            <w:vAlign w:val="center"/>
          </w:tcPr>
          <w:p w14:paraId="08915B7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65</w:t>
            </w:r>
          </w:p>
        </w:tc>
        <w:tc>
          <w:tcPr>
            <w:tcW w:w="1758" w:type="pct"/>
            <w:gridSpan w:val="2"/>
            <w:vAlign w:val="center"/>
          </w:tcPr>
          <w:p w14:paraId="43E284D3">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符合国家卫生标准、取得食品经营许可证。不允许提供假冒伪劣产品。</w:t>
            </w:r>
          </w:p>
        </w:tc>
      </w:tr>
      <w:tr w14:paraId="5CCEC5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5DC24DD6">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237</w:t>
            </w:r>
          </w:p>
        </w:tc>
        <w:tc>
          <w:tcPr>
            <w:tcW w:w="714" w:type="pct"/>
            <w:vAlign w:val="center"/>
          </w:tcPr>
          <w:p w14:paraId="5FD3D586">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蒙牛纯甄原味</w:t>
            </w:r>
          </w:p>
        </w:tc>
        <w:tc>
          <w:tcPr>
            <w:tcW w:w="669" w:type="pct"/>
            <w:vAlign w:val="center"/>
          </w:tcPr>
          <w:p w14:paraId="31B1D340">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200ML*10/提</w:t>
            </w:r>
          </w:p>
        </w:tc>
        <w:tc>
          <w:tcPr>
            <w:tcW w:w="1424" w:type="pct"/>
            <w:vAlign w:val="center"/>
          </w:tcPr>
          <w:p w14:paraId="042B878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48</w:t>
            </w:r>
          </w:p>
        </w:tc>
        <w:tc>
          <w:tcPr>
            <w:tcW w:w="1758" w:type="pct"/>
            <w:gridSpan w:val="2"/>
            <w:vAlign w:val="center"/>
          </w:tcPr>
          <w:p w14:paraId="04FEA05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符合国家卫生标准、取得食品经营许可证。不允许提供假冒伪劣产品。</w:t>
            </w:r>
          </w:p>
        </w:tc>
      </w:tr>
      <w:tr w14:paraId="7111BC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2A787A2D">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238</w:t>
            </w:r>
          </w:p>
        </w:tc>
        <w:tc>
          <w:tcPr>
            <w:tcW w:w="714" w:type="pct"/>
            <w:vAlign w:val="center"/>
          </w:tcPr>
          <w:p w14:paraId="15B0FFF4">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蒙牛纯甄PET</w:t>
            </w:r>
          </w:p>
        </w:tc>
        <w:tc>
          <w:tcPr>
            <w:tcW w:w="669" w:type="pct"/>
            <w:vAlign w:val="center"/>
          </w:tcPr>
          <w:p w14:paraId="66E6BB86">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230ML*10/提</w:t>
            </w:r>
          </w:p>
        </w:tc>
        <w:tc>
          <w:tcPr>
            <w:tcW w:w="1424" w:type="pct"/>
            <w:vAlign w:val="center"/>
          </w:tcPr>
          <w:p w14:paraId="33DA78B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75</w:t>
            </w:r>
          </w:p>
        </w:tc>
        <w:tc>
          <w:tcPr>
            <w:tcW w:w="1758" w:type="pct"/>
            <w:gridSpan w:val="2"/>
            <w:vAlign w:val="center"/>
          </w:tcPr>
          <w:p w14:paraId="40B5839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符合国家卫生标准、取得食品经营许可证。不允许提供假冒伪劣产品。</w:t>
            </w:r>
          </w:p>
        </w:tc>
      </w:tr>
      <w:tr w14:paraId="0714394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44BC9A1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239</w:t>
            </w:r>
          </w:p>
        </w:tc>
        <w:tc>
          <w:tcPr>
            <w:tcW w:w="714" w:type="pct"/>
            <w:vAlign w:val="center"/>
          </w:tcPr>
          <w:p w14:paraId="0783057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蒙牛真果粒</w:t>
            </w:r>
          </w:p>
        </w:tc>
        <w:tc>
          <w:tcPr>
            <w:tcW w:w="669" w:type="pct"/>
            <w:vAlign w:val="center"/>
          </w:tcPr>
          <w:p w14:paraId="2C21FED6">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250ML*12/提</w:t>
            </w:r>
          </w:p>
        </w:tc>
        <w:tc>
          <w:tcPr>
            <w:tcW w:w="1424" w:type="pct"/>
            <w:vAlign w:val="center"/>
          </w:tcPr>
          <w:p w14:paraId="0A3AFDC4">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48</w:t>
            </w:r>
          </w:p>
        </w:tc>
        <w:tc>
          <w:tcPr>
            <w:tcW w:w="1758" w:type="pct"/>
            <w:gridSpan w:val="2"/>
            <w:vAlign w:val="center"/>
          </w:tcPr>
          <w:p w14:paraId="0E005A8C">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符合国家卫生标准、取得食品经营许可证。不允许提供假冒伪劣产品。</w:t>
            </w:r>
          </w:p>
        </w:tc>
      </w:tr>
      <w:tr w14:paraId="7D7161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276E202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240</w:t>
            </w:r>
          </w:p>
        </w:tc>
        <w:tc>
          <w:tcPr>
            <w:tcW w:w="714" w:type="pct"/>
            <w:vAlign w:val="center"/>
          </w:tcPr>
          <w:p w14:paraId="070DDAD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蒙牛纯牛奶</w:t>
            </w:r>
          </w:p>
        </w:tc>
        <w:tc>
          <w:tcPr>
            <w:tcW w:w="669" w:type="pct"/>
            <w:vAlign w:val="center"/>
          </w:tcPr>
          <w:p w14:paraId="29CA3DCC">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250ML*16/提</w:t>
            </w:r>
          </w:p>
        </w:tc>
        <w:tc>
          <w:tcPr>
            <w:tcW w:w="1424" w:type="pct"/>
            <w:vAlign w:val="center"/>
          </w:tcPr>
          <w:p w14:paraId="77313988">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49.9</w:t>
            </w:r>
          </w:p>
        </w:tc>
        <w:tc>
          <w:tcPr>
            <w:tcW w:w="1758" w:type="pct"/>
            <w:gridSpan w:val="2"/>
            <w:vAlign w:val="center"/>
          </w:tcPr>
          <w:p w14:paraId="2D4166C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符合国家卫生标准、取得食品经营许可证。不允许提供假冒伪劣产品。</w:t>
            </w:r>
          </w:p>
        </w:tc>
      </w:tr>
      <w:tr w14:paraId="27E06F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2FC85C9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241</w:t>
            </w:r>
          </w:p>
        </w:tc>
        <w:tc>
          <w:tcPr>
            <w:tcW w:w="714" w:type="pct"/>
            <w:vAlign w:val="center"/>
          </w:tcPr>
          <w:p w14:paraId="48C74A33">
            <w:pPr>
              <w:kinsoku/>
              <w:autoSpaceDE/>
              <w:autoSpaceDN/>
              <w:adjustRightInd/>
              <w:snapToGrid/>
              <w:jc w:val="center"/>
              <w:textAlignment w:val="auto"/>
              <w:rPr>
                <w:rFonts w:ascii="宋体" w:hAnsi="宋体" w:eastAsia="宋体" w:cs="楷体"/>
                <w:snapToGrid/>
                <w:color w:val="auto"/>
                <w:sz w:val="24"/>
                <w:szCs w:val="24"/>
                <w:lang w:eastAsia="zh-CN"/>
              </w:rPr>
            </w:pPr>
            <w:bookmarkStart w:id="11" w:name="OLE_LINK10"/>
            <w:r>
              <w:rPr>
                <w:rFonts w:hint="eastAsia" w:ascii="宋体" w:hAnsi="宋体" w:eastAsia="宋体" w:cs="楷体"/>
                <w:snapToGrid/>
                <w:color w:val="auto"/>
                <w:sz w:val="24"/>
                <w:szCs w:val="24"/>
                <w:lang w:eastAsia="zh-CN"/>
              </w:rPr>
              <w:t>科迪金运礼盒（原生酸奶</w:t>
            </w:r>
            <w:bookmarkEnd w:id="11"/>
            <w:r>
              <w:rPr>
                <w:rFonts w:hint="eastAsia" w:ascii="宋体" w:hAnsi="宋体" w:eastAsia="宋体" w:cs="楷体"/>
                <w:snapToGrid/>
                <w:color w:val="auto"/>
                <w:sz w:val="24"/>
                <w:szCs w:val="24"/>
                <w:lang w:eastAsia="zh-CN"/>
              </w:rPr>
              <w:t>）</w:t>
            </w:r>
          </w:p>
        </w:tc>
        <w:tc>
          <w:tcPr>
            <w:tcW w:w="669" w:type="pct"/>
            <w:vAlign w:val="center"/>
          </w:tcPr>
          <w:p w14:paraId="5C06806C">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1件=12盒/提</w:t>
            </w:r>
          </w:p>
        </w:tc>
        <w:tc>
          <w:tcPr>
            <w:tcW w:w="1424" w:type="pct"/>
            <w:vAlign w:val="center"/>
          </w:tcPr>
          <w:p w14:paraId="525E264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50</w:t>
            </w:r>
          </w:p>
        </w:tc>
        <w:tc>
          <w:tcPr>
            <w:tcW w:w="1758" w:type="pct"/>
            <w:gridSpan w:val="2"/>
            <w:vAlign w:val="center"/>
          </w:tcPr>
          <w:p w14:paraId="6EE07CB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符合国家卫生标准、取得食品经营许可证。不允许提供假冒伪劣产品。</w:t>
            </w:r>
          </w:p>
        </w:tc>
      </w:tr>
      <w:tr w14:paraId="1AD9F6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6268686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242</w:t>
            </w:r>
          </w:p>
        </w:tc>
        <w:tc>
          <w:tcPr>
            <w:tcW w:w="714" w:type="pct"/>
            <w:vAlign w:val="center"/>
          </w:tcPr>
          <w:p w14:paraId="0D1132C6">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科迪金运礼盒（纯牛奶）</w:t>
            </w:r>
          </w:p>
        </w:tc>
        <w:tc>
          <w:tcPr>
            <w:tcW w:w="669" w:type="pct"/>
            <w:vAlign w:val="center"/>
          </w:tcPr>
          <w:p w14:paraId="1B851000">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1件=12盒/提</w:t>
            </w:r>
          </w:p>
        </w:tc>
        <w:tc>
          <w:tcPr>
            <w:tcW w:w="1424" w:type="pct"/>
            <w:vAlign w:val="center"/>
          </w:tcPr>
          <w:p w14:paraId="3E816603">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50</w:t>
            </w:r>
          </w:p>
        </w:tc>
        <w:tc>
          <w:tcPr>
            <w:tcW w:w="1758" w:type="pct"/>
            <w:gridSpan w:val="2"/>
            <w:vAlign w:val="center"/>
          </w:tcPr>
          <w:p w14:paraId="2B130FF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符合国家卫生标准、取得食品经营许可证。不允许提供假冒伪劣产品。</w:t>
            </w:r>
          </w:p>
        </w:tc>
      </w:tr>
      <w:tr w14:paraId="030D69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730A86F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243</w:t>
            </w:r>
          </w:p>
        </w:tc>
        <w:tc>
          <w:tcPr>
            <w:tcW w:w="714" w:type="pct"/>
            <w:vAlign w:val="center"/>
          </w:tcPr>
          <w:p w14:paraId="50F97B3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科迪牧醇0蔗糖风味酸牛奶礼盒</w:t>
            </w:r>
          </w:p>
        </w:tc>
        <w:tc>
          <w:tcPr>
            <w:tcW w:w="669" w:type="pct"/>
            <w:vAlign w:val="center"/>
          </w:tcPr>
          <w:p w14:paraId="4F29A3DF">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1件=12盒/提</w:t>
            </w:r>
          </w:p>
        </w:tc>
        <w:tc>
          <w:tcPr>
            <w:tcW w:w="1424" w:type="pct"/>
            <w:vAlign w:val="center"/>
          </w:tcPr>
          <w:p w14:paraId="3821121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55</w:t>
            </w:r>
          </w:p>
        </w:tc>
        <w:tc>
          <w:tcPr>
            <w:tcW w:w="1758" w:type="pct"/>
            <w:gridSpan w:val="2"/>
            <w:vAlign w:val="center"/>
          </w:tcPr>
          <w:p w14:paraId="43EB0DD6">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符合国家卫生标准、取得食品经营许可证。不允许提供假冒伪劣产品。</w:t>
            </w:r>
          </w:p>
        </w:tc>
      </w:tr>
      <w:tr w14:paraId="042F48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716F2BBF">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244</w:t>
            </w:r>
          </w:p>
        </w:tc>
        <w:tc>
          <w:tcPr>
            <w:tcW w:w="714" w:type="pct"/>
            <w:vAlign w:val="center"/>
          </w:tcPr>
          <w:p w14:paraId="3D15FE86">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伊利纯牛奶</w:t>
            </w:r>
          </w:p>
        </w:tc>
        <w:tc>
          <w:tcPr>
            <w:tcW w:w="669" w:type="pct"/>
            <w:vAlign w:val="center"/>
          </w:tcPr>
          <w:p w14:paraId="495D6F48">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250ML*16/提</w:t>
            </w:r>
          </w:p>
        </w:tc>
        <w:tc>
          <w:tcPr>
            <w:tcW w:w="1424" w:type="pct"/>
            <w:vAlign w:val="center"/>
          </w:tcPr>
          <w:p w14:paraId="45562626">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49</w:t>
            </w:r>
          </w:p>
        </w:tc>
        <w:tc>
          <w:tcPr>
            <w:tcW w:w="1758" w:type="pct"/>
            <w:gridSpan w:val="2"/>
            <w:vAlign w:val="center"/>
          </w:tcPr>
          <w:p w14:paraId="3ACF410C">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符合国家卫生标准、取得食品经营许可证。不允许提供假冒伪劣产品。</w:t>
            </w:r>
          </w:p>
        </w:tc>
      </w:tr>
      <w:tr w14:paraId="50902B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7BE11C86">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245</w:t>
            </w:r>
          </w:p>
        </w:tc>
        <w:tc>
          <w:tcPr>
            <w:tcW w:w="714" w:type="pct"/>
            <w:vAlign w:val="center"/>
          </w:tcPr>
          <w:p w14:paraId="0EEC47B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伊利金典有机纯牛奶</w:t>
            </w:r>
          </w:p>
        </w:tc>
        <w:tc>
          <w:tcPr>
            <w:tcW w:w="669" w:type="pct"/>
            <w:vAlign w:val="center"/>
          </w:tcPr>
          <w:p w14:paraId="2945E93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250ML*10/提</w:t>
            </w:r>
          </w:p>
        </w:tc>
        <w:tc>
          <w:tcPr>
            <w:tcW w:w="1424" w:type="pct"/>
            <w:vAlign w:val="center"/>
          </w:tcPr>
          <w:p w14:paraId="78B0F98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65</w:t>
            </w:r>
          </w:p>
        </w:tc>
        <w:tc>
          <w:tcPr>
            <w:tcW w:w="1758" w:type="pct"/>
            <w:gridSpan w:val="2"/>
            <w:vAlign w:val="center"/>
          </w:tcPr>
          <w:p w14:paraId="15DE93B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符合国家卫生标准、取得食品经营许可证。不允许提供假冒伪劣产品。</w:t>
            </w:r>
          </w:p>
        </w:tc>
      </w:tr>
      <w:tr w14:paraId="389006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5313F858">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246</w:t>
            </w:r>
          </w:p>
        </w:tc>
        <w:tc>
          <w:tcPr>
            <w:tcW w:w="714" w:type="pct"/>
            <w:vAlign w:val="center"/>
          </w:tcPr>
          <w:p w14:paraId="73AE7A70">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伊利安慕希原味</w:t>
            </w:r>
          </w:p>
        </w:tc>
        <w:tc>
          <w:tcPr>
            <w:tcW w:w="669" w:type="pct"/>
            <w:vAlign w:val="center"/>
          </w:tcPr>
          <w:p w14:paraId="5A06DD08">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205ML*12/提</w:t>
            </w:r>
          </w:p>
        </w:tc>
        <w:tc>
          <w:tcPr>
            <w:tcW w:w="1424" w:type="pct"/>
            <w:vAlign w:val="center"/>
          </w:tcPr>
          <w:p w14:paraId="46757BA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60</w:t>
            </w:r>
          </w:p>
        </w:tc>
        <w:tc>
          <w:tcPr>
            <w:tcW w:w="1758" w:type="pct"/>
            <w:gridSpan w:val="2"/>
            <w:vAlign w:val="center"/>
          </w:tcPr>
          <w:p w14:paraId="1DBD25C4">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符合国家卫生标准、取得食品经营许可证。不允许提供假冒伪劣产品。</w:t>
            </w:r>
          </w:p>
        </w:tc>
      </w:tr>
      <w:tr w14:paraId="6F0F29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3A7159EC">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247</w:t>
            </w:r>
          </w:p>
        </w:tc>
        <w:tc>
          <w:tcPr>
            <w:tcW w:w="714" w:type="pct"/>
            <w:vAlign w:val="center"/>
          </w:tcPr>
          <w:p w14:paraId="2618BB93">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伊利安慕希黄桃+燕麦</w:t>
            </w:r>
          </w:p>
        </w:tc>
        <w:tc>
          <w:tcPr>
            <w:tcW w:w="669" w:type="pct"/>
            <w:vAlign w:val="center"/>
          </w:tcPr>
          <w:p w14:paraId="160DC12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200ML*10/提</w:t>
            </w:r>
          </w:p>
        </w:tc>
        <w:tc>
          <w:tcPr>
            <w:tcW w:w="1424" w:type="pct"/>
            <w:vAlign w:val="center"/>
          </w:tcPr>
          <w:p w14:paraId="453AB53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60</w:t>
            </w:r>
          </w:p>
        </w:tc>
        <w:tc>
          <w:tcPr>
            <w:tcW w:w="1758" w:type="pct"/>
            <w:gridSpan w:val="2"/>
            <w:vAlign w:val="center"/>
          </w:tcPr>
          <w:p w14:paraId="49200130">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符合国家卫生标准、取得食品经营许可证。不允许提供假冒伪劣产品。</w:t>
            </w:r>
          </w:p>
        </w:tc>
      </w:tr>
      <w:tr w14:paraId="622A24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367A080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248</w:t>
            </w:r>
          </w:p>
        </w:tc>
        <w:tc>
          <w:tcPr>
            <w:tcW w:w="714" w:type="pct"/>
            <w:vAlign w:val="center"/>
          </w:tcPr>
          <w:p w14:paraId="6E734913">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伊利安慕希高端原味酸奶</w:t>
            </w:r>
          </w:p>
        </w:tc>
        <w:tc>
          <w:tcPr>
            <w:tcW w:w="669" w:type="pct"/>
            <w:vAlign w:val="center"/>
          </w:tcPr>
          <w:p w14:paraId="3D922C4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230ML*10/提</w:t>
            </w:r>
          </w:p>
        </w:tc>
        <w:tc>
          <w:tcPr>
            <w:tcW w:w="1424" w:type="pct"/>
            <w:vAlign w:val="center"/>
          </w:tcPr>
          <w:p w14:paraId="0488C55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65</w:t>
            </w:r>
          </w:p>
        </w:tc>
        <w:tc>
          <w:tcPr>
            <w:tcW w:w="1758" w:type="pct"/>
            <w:gridSpan w:val="2"/>
            <w:vAlign w:val="center"/>
          </w:tcPr>
          <w:p w14:paraId="260FFBE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符合国家卫生标准、取得食品经营许可证。不允许提供假冒伪劣产品。</w:t>
            </w:r>
          </w:p>
        </w:tc>
      </w:tr>
      <w:tr w14:paraId="54FC91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414781F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249</w:t>
            </w:r>
          </w:p>
        </w:tc>
        <w:tc>
          <w:tcPr>
            <w:tcW w:w="714" w:type="pct"/>
            <w:vAlign w:val="center"/>
          </w:tcPr>
          <w:p w14:paraId="071ED638">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白地球醇燕麦原味</w:t>
            </w:r>
          </w:p>
        </w:tc>
        <w:tc>
          <w:tcPr>
            <w:tcW w:w="669" w:type="pct"/>
            <w:vAlign w:val="center"/>
          </w:tcPr>
          <w:p w14:paraId="228A579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1L/提</w:t>
            </w:r>
          </w:p>
        </w:tc>
        <w:tc>
          <w:tcPr>
            <w:tcW w:w="1424" w:type="pct"/>
            <w:vAlign w:val="center"/>
          </w:tcPr>
          <w:p w14:paraId="15B2C30F">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28</w:t>
            </w:r>
          </w:p>
        </w:tc>
        <w:tc>
          <w:tcPr>
            <w:tcW w:w="1758" w:type="pct"/>
            <w:gridSpan w:val="2"/>
            <w:vAlign w:val="center"/>
          </w:tcPr>
          <w:p w14:paraId="634074DD">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符合国家卫生标准、取得食品经营许可证。不允许提供假冒伪劣产品。</w:t>
            </w:r>
          </w:p>
        </w:tc>
      </w:tr>
      <w:tr w14:paraId="486A37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23F6AEB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250</w:t>
            </w:r>
          </w:p>
        </w:tc>
        <w:tc>
          <w:tcPr>
            <w:tcW w:w="714" w:type="pct"/>
            <w:vAlign w:val="center"/>
          </w:tcPr>
          <w:p w14:paraId="6688116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白地球醇燕麦原味</w:t>
            </w:r>
          </w:p>
        </w:tc>
        <w:tc>
          <w:tcPr>
            <w:tcW w:w="669" w:type="pct"/>
            <w:vAlign w:val="center"/>
          </w:tcPr>
          <w:p w14:paraId="74858DE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250ml/提</w:t>
            </w:r>
          </w:p>
        </w:tc>
        <w:tc>
          <w:tcPr>
            <w:tcW w:w="1424" w:type="pct"/>
            <w:vAlign w:val="center"/>
          </w:tcPr>
          <w:p w14:paraId="71B190FC">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6.8</w:t>
            </w:r>
          </w:p>
        </w:tc>
        <w:tc>
          <w:tcPr>
            <w:tcW w:w="1758" w:type="pct"/>
            <w:gridSpan w:val="2"/>
            <w:vAlign w:val="center"/>
          </w:tcPr>
          <w:p w14:paraId="0441E6B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符合国家卫生标准、取得食品经营许可证。不允许提供假冒伪劣产品。</w:t>
            </w:r>
          </w:p>
        </w:tc>
      </w:tr>
      <w:tr w14:paraId="7BF4BE3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7C14B3C0">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251</w:t>
            </w:r>
          </w:p>
        </w:tc>
        <w:tc>
          <w:tcPr>
            <w:tcW w:w="714" w:type="pct"/>
            <w:vAlign w:val="center"/>
          </w:tcPr>
          <w:p w14:paraId="5FB621F4">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白地球醇燕麦椰子味</w:t>
            </w:r>
          </w:p>
        </w:tc>
        <w:tc>
          <w:tcPr>
            <w:tcW w:w="669" w:type="pct"/>
            <w:vAlign w:val="center"/>
          </w:tcPr>
          <w:p w14:paraId="1FD14C2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250ml/提</w:t>
            </w:r>
          </w:p>
        </w:tc>
        <w:tc>
          <w:tcPr>
            <w:tcW w:w="1424" w:type="pct"/>
            <w:vAlign w:val="center"/>
          </w:tcPr>
          <w:p w14:paraId="617066F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6.8</w:t>
            </w:r>
          </w:p>
        </w:tc>
        <w:tc>
          <w:tcPr>
            <w:tcW w:w="1758" w:type="pct"/>
            <w:gridSpan w:val="2"/>
            <w:vAlign w:val="center"/>
          </w:tcPr>
          <w:p w14:paraId="4BE8E3A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符合国家卫生标准、取得食品经营许可证。不允许提供假冒伪劣产品。</w:t>
            </w:r>
          </w:p>
        </w:tc>
      </w:tr>
      <w:tr w14:paraId="1E62D8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7EE5132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252</w:t>
            </w:r>
          </w:p>
        </w:tc>
        <w:tc>
          <w:tcPr>
            <w:tcW w:w="714" w:type="pct"/>
            <w:vAlign w:val="center"/>
          </w:tcPr>
          <w:p w14:paraId="3AC28C8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维维经典豆奶</w:t>
            </w:r>
          </w:p>
        </w:tc>
        <w:tc>
          <w:tcPr>
            <w:tcW w:w="669" w:type="pct"/>
            <w:vAlign w:val="center"/>
          </w:tcPr>
          <w:p w14:paraId="7091E61C">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1.25L/提</w:t>
            </w:r>
          </w:p>
        </w:tc>
        <w:tc>
          <w:tcPr>
            <w:tcW w:w="1424" w:type="pct"/>
            <w:vAlign w:val="center"/>
          </w:tcPr>
          <w:p w14:paraId="280A94D0">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18</w:t>
            </w:r>
          </w:p>
        </w:tc>
        <w:tc>
          <w:tcPr>
            <w:tcW w:w="1758" w:type="pct"/>
            <w:gridSpan w:val="2"/>
            <w:vAlign w:val="center"/>
          </w:tcPr>
          <w:p w14:paraId="0B93628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符合国家卫生标准、取得食品经营许可证。不允许提供假冒伪劣产品。</w:t>
            </w:r>
          </w:p>
        </w:tc>
      </w:tr>
      <w:tr w14:paraId="70DB04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23661086">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253</w:t>
            </w:r>
          </w:p>
        </w:tc>
        <w:tc>
          <w:tcPr>
            <w:tcW w:w="714" w:type="pct"/>
            <w:vAlign w:val="center"/>
          </w:tcPr>
          <w:p w14:paraId="03531288">
            <w:pPr>
              <w:kinsoku/>
              <w:autoSpaceDE/>
              <w:autoSpaceDN/>
              <w:adjustRightInd/>
              <w:snapToGrid/>
              <w:jc w:val="center"/>
              <w:textAlignment w:val="auto"/>
              <w:rPr>
                <w:rFonts w:ascii="宋体" w:hAnsi="宋体" w:eastAsia="宋体" w:cs="楷体"/>
                <w:snapToGrid/>
                <w:color w:val="auto"/>
                <w:sz w:val="24"/>
                <w:szCs w:val="24"/>
                <w:lang w:eastAsia="zh-CN"/>
              </w:rPr>
            </w:pPr>
            <w:bookmarkStart w:id="12" w:name="OLE_LINK11"/>
            <w:r>
              <w:rPr>
                <w:rFonts w:hint="eastAsia" w:ascii="宋体" w:hAnsi="宋体" w:eastAsia="宋体" w:cs="楷体"/>
                <w:snapToGrid/>
                <w:color w:val="auto"/>
                <w:sz w:val="24"/>
                <w:szCs w:val="24"/>
                <w:lang w:eastAsia="zh-CN"/>
              </w:rPr>
              <w:t>维维悦慢精品豆奶</w:t>
            </w:r>
            <w:bookmarkEnd w:id="12"/>
          </w:p>
        </w:tc>
        <w:tc>
          <w:tcPr>
            <w:tcW w:w="669" w:type="pct"/>
            <w:vAlign w:val="center"/>
          </w:tcPr>
          <w:p w14:paraId="7C7B3564">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310g/提</w:t>
            </w:r>
          </w:p>
        </w:tc>
        <w:tc>
          <w:tcPr>
            <w:tcW w:w="1424" w:type="pct"/>
            <w:vAlign w:val="center"/>
          </w:tcPr>
          <w:p w14:paraId="35F3902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6.2</w:t>
            </w:r>
          </w:p>
        </w:tc>
        <w:tc>
          <w:tcPr>
            <w:tcW w:w="1758" w:type="pct"/>
            <w:gridSpan w:val="2"/>
            <w:vAlign w:val="center"/>
          </w:tcPr>
          <w:p w14:paraId="620C77E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符合国家卫生标准、取得食品经营许可证。不允许提供假冒伪劣产品。</w:t>
            </w:r>
          </w:p>
        </w:tc>
      </w:tr>
      <w:tr w14:paraId="15854C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312C343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254</w:t>
            </w:r>
          </w:p>
        </w:tc>
        <w:tc>
          <w:tcPr>
            <w:tcW w:w="714" w:type="pct"/>
            <w:vAlign w:val="center"/>
          </w:tcPr>
          <w:p w14:paraId="6A1A0214">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天天阳光核桃花生牛奶</w:t>
            </w:r>
          </w:p>
        </w:tc>
        <w:tc>
          <w:tcPr>
            <w:tcW w:w="669" w:type="pct"/>
            <w:vAlign w:val="center"/>
          </w:tcPr>
          <w:p w14:paraId="45C8DFE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200ml*16袋/箱</w:t>
            </w:r>
          </w:p>
        </w:tc>
        <w:tc>
          <w:tcPr>
            <w:tcW w:w="1424" w:type="pct"/>
            <w:vAlign w:val="center"/>
          </w:tcPr>
          <w:p w14:paraId="67ED6830">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50</w:t>
            </w:r>
          </w:p>
        </w:tc>
        <w:tc>
          <w:tcPr>
            <w:tcW w:w="1758" w:type="pct"/>
            <w:gridSpan w:val="2"/>
            <w:vAlign w:val="center"/>
          </w:tcPr>
          <w:p w14:paraId="411D7AC0">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符合国家卫生标准、取得食品经营许可证。不允许提供假冒伪劣产品。</w:t>
            </w:r>
          </w:p>
        </w:tc>
      </w:tr>
      <w:tr w14:paraId="2A13A2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gridSpan w:val="6"/>
            <w:vAlign w:val="center"/>
          </w:tcPr>
          <w:p w14:paraId="7CE7C91B">
            <w:pPr>
              <w:kinsoku/>
              <w:autoSpaceDE/>
              <w:autoSpaceDN/>
              <w:adjustRightInd/>
              <w:snapToGrid/>
              <w:jc w:val="center"/>
              <w:textAlignment w:val="auto"/>
              <w:rPr>
                <w:rFonts w:ascii="宋体" w:hAnsi="宋体" w:eastAsia="宋体" w:cs="楷体"/>
                <w:b/>
                <w:bCs/>
                <w:snapToGrid/>
                <w:color w:val="auto"/>
                <w:sz w:val="24"/>
                <w:szCs w:val="24"/>
                <w:lang w:eastAsia="zh-CN"/>
              </w:rPr>
            </w:pPr>
            <w:r>
              <w:rPr>
                <w:rFonts w:hint="eastAsia" w:ascii="宋体" w:hAnsi="宋体" w:eastAsia="宋体" w:cs="楷体"/>
                <w:b/>
                <w:bCs/>
                <w:snapToGrid/>
                <w:color w:val="auto"/>
                <w:sz w:val="24"/>
                <w:szCs w:val="24"/>
                <w:lang w:eastAsia="zh-CN"/>
              </w:rPr>
              <w:t>蛋类</w:t>
            </w:r>
          </w:p>
        </w:tc>
      </w:tr>
      <w:tr w14:paraId="147580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50718EE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255</w:t>
            </w:r>
          </w:p>
        </w:tc>
        <w:tc>
          <w:tcPr>
            <w:tcW w:w="714" w:type="pct"/>
            <w:vAlign w:val="center"/>
          </w:tcPr>
          <w:p w14:paraId="7E6D9194">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鲜鸡蛋</w:t>
            </w:r>
          </w:p>
        </w:tc>
        <w:tc>
          <w:tcPr>
            <w:tcW w:w="669" w:type="pct"/>
            <w:vAlign w:val="center"/>
          </w:tcPr>
          <w:p w14:paraId="5BCB2F7B">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73F5E65D">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5.5</w:t>
            </w:r>
          </w:p>
        </w:tc>
        <w:tc>
          <w:tcPr>
            <w:tcW w:w="1758" w:type="pct"/>
            <w:gridSpan w:val="2"/>
            <w:vAlign w:val="center"/>
          </w:tcPr>
          <w:p w14:paraId="0AA9169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新鲜完整、无破损、不变质、鸡蛋表面清洁、无泥污等杂物。</w:t>
            </w:r>
          </w:p>
        </w:tc>
      </w:tr>
      <w:tr w14:paraId="45BD2C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74DC084D">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256</w:t>
            </w:r>
          </w:p>
        </w:tc>
        <w:tc>
          <w:tcPr>
            <w:tcW w:w="714" w:type="pct"/>
            <w:vAlign w:val="center"/>
          </w:tcPr>
          <w:p w14:paraId="6BB912E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咸鸭蛋</w:t>
            </w:r>
          </w:p>
        </w:tc>
        <w:tc>
          <w:tcPr>
            <w:tcW w:w="669" w:type="pct"/>
            <w:vAlign w:val="center"/>
          </w:tcPr>
          <w:p w14:paraId="6712AF5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个</w:t>
            </w:r>
          </w:p>
        </w:tc>
        <w:tc>
          <w:tcPr>
            <w:tcW w:w="1424" w:type="pct"/>
            <w:vAlign w:val="center"/>
          </w:tcPr>
          <w:p w14:paraId="3B70F7AE">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1.5</w:t>
            </w:r>
          </w:p>
        </w:tc>
        <w:tc>
          <w:tcPr>
            <w:tcW w:w="1758" w:type="pct"/>
            <w:gridSpan w:val="2"/>
            <w:vAlign w:val="center"/>
          </w:tcPr>
          <w:p w14:paraId="3FF6FBF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表面完整、无破损、不变质、表面清洁、无泥污等杂物。</w:t>
            </w:r>
          </w:p>
        </w:tc>
      </w:tr>
      <w:tr w14:paraId="0360BD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2B86FA2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257</w:t>
            </w:r>
          </w:p>
        </w:tc>
        <w:tc>
          <w:tcPr>
            <w:tcW w:w="714" w:type="pct"/>
            <w:vAlign w:val="center"/>
          </w:tcPr>
          <w:p w14:paraId="227E5CC4">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大皮蛋</w:t>
            </w:r>
          </w:p>
        </w:tc>
        <w:tc>
          <w:tcPr>
            <w:tcW w:w="669" w:type="pct"/>
            <w:vAlign w:val="center"/>
          </w:tcPr>
          <w:p w14:paraId="5C1D7A5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个</w:t>
            </w:r>
          </w:p>
        </w:tc>
        <w:tc>
          <w:tcPr>
            <w:tcW w:w="1424" w:type="pct"/>
            <w:vAlign w:val="center"/>
          </w:tcPr>
          <w:p w14:paraId="0532EF4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w:t>
            </w:r>
          </w:p>
        </w:tc>
        <w:tc>
          <w:tcPr>
            <w:tcW w:w="1758" w:type="pct"/>
            <w:gridSpan w:val="2"/>
            <w:vAlign w:val="center"/>
          </w:tcPr>
          <w:p w14:paraId="69756BF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表面完整、无破损、不变质、表面清洁、无泥污等杂物。</w:t>
            </w:r>
          </w:p>
        </w:tc>
      </w:tr>
      <w:tr w14:paraId="38457E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29DA9E03">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258</w:t>
            </w:r>
          </w:p>
        </w:tc>
        <w:tc>
          <w:tcPr>
            <w:tcW w:w="714" w:type="pct"/>
            <w:vAlign w:val="center"/>
          </w:tcPr>
          <w:p w14:paraId="4F811508">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鹌鹑蛋</w:t>
            </w:r>
          </w:p>
        </w:tc>
        <w:tc>
          <w:tcPr>
            <w:tcW w:w="669" w:type="pct"/>
            <w:vAlign w:val="center"/>
          </w:tcPr>
          <w:p w14:paraId="4A34B6A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609FE9B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15</w:t>
            </w:r>
          </w:p>
        </w:tc>
        <w:tc>
          <w:tcPr>
            <w:tcW w:w="1758" w:type="pct"/>
            <w:gridSpan w:val="2"/>
            <w:vAlign w:val="center"/>
          </w:tcPr>
          <w:p w14:paraId="5FFA938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新鲜完整、无破损、不变质、蛋表面清洁、无泥污等杂物。</w:t>
            </w:r>
          </w:p>
        </w:tc>
      </w:tr>
      <w:tr w14:paraId="2995D8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gridSpan w:val="6"/>
            <w:vAlign w:val="center"/>
          </w:tcPr>
          <w:p w14:paraId="7AD41EA8">
            <w:pPr>
              <w:kinsoku/>
              <w:autoSpaceDE/>
              <w:autoSpaceDN/>
              <w:adjustRightInd/>
              <w:snapToGrid/>
              <w:jc w:val="center"/>
              <w:textAlignment w:val="auto"/>
              <w:rPr>
                <w:rFonts w:ascii="宋体" w:hAnsi="宋体" w:eastAsia="宋体" w:cs="楷体"/>
                <w:b/>
                <w:bCs/>
                <w:snapToGrid/>
                <w:color w:val="auto"/>
                <w:sz w:val="24"/>
                <w:szCs w:val="24"/>
                <w:lang w:eastAsia="zh-CN"/>
              </w:rPr>
            </w:pPr>
            <w:r>
              <w:rPr>
                <w:rFonts w:hint="eastAsia" w:ascii="宋体" w:hAnsi="宋体" w:eastAsia="宋体" w:cs="楷体"/>
                <w:b/>
                <w:bCs/>
                <w:snapToGrid/>
                <w:color w:val="auto"/>
                <w:sz w:val="24"/>
                <w:szCs w:val="24"/>
                <w:lang w:eastAsia="zh-CN"/>
              </w:rPr>
              <w:t>水果类</w:t>
            </w:r>
          </w:p>
        </w:tc>
      </w:tr>
      <w:tr w14:paraId="7B01EE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4B172AF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259</w:t>
            </w:r>
          </w:p>
        </w:tc>
        <w:tc>
          <w:tcPr>
            <w:tcW w:w="714" w:type="pct"/>
            <w:vAlign w:val="center"/>
          </w:tcPr>
          <w:p w14:paraId="0C9D103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柠檬</w:t>
            </w:r>
          </w:p>
        </w:tc>
        <w:tc>
          <w:tcPr>
            <w:tcW w:w="669" w:type="pct"/>
            <w:vAlign w:val="center"/>
          </w:tcPr>
          <w:p w14:paraId="539AB92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6037CAEB">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6</w:t>
            </w:r>
          </w:p>
        </w:tc>
        <w:tc>
          <w:tcPr>
            <w:tcW w:w="1758" w:type="pct"/>
            <w:gridSpan w:val="2"/>
            <w:vAlign w:val="center"/>
          </w:tcPr>
          <w:p w14:paraId="2F90A1F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外观良好、表皮不损伤、个体整齐、色泽正常、瓜果坚实、无裂口、无折断、无病斑烂。</w:t>
            </w:r>
          </w:p>
        </w:tc>
      </w:tr>
      <w:tr w14:paraId="6F7D43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36E1D87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260</w:t>
            </w:r>
          </w:p>
        </w:tc>
        <w:tc>
          <w:tcPr>
            <w:tcW w:w="714" w:type="pct"/>
            <w:vAlign w:val="center"/>
          </w:tcPr>
          <w:p w14:paraId="77A5288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香蕉</w:t>
            </w:r>
          </w:p>
        </w:tc>
        <w:tc>
          <w:tcPr>
            <w:tcW w:w="669" w:type="pct"/>
            <w:vAlign w:val="center"/>
          </w:tcPr>
          <w:p w14:paraId="0EC374D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16070D89">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5.5</w:t>
            </w:r>
          </w:p>
        </w:tc>
        <w:tc>
          <w:tcPr>
            <w:tcW w:w="1758" w:type="pct"/>
            <w:gridSpan w:val="2"/>
            <w:vAlign w:val="center"/>
          </w:tcPr>
          <w:p w14:paraId="5AEF9836">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外观良好、表皮不损伤、个体整齐、色泽正常、瓜果坚实、无裂口、无折断、无病斑烂。</w:t>
            </w:r>
          </w:p>
        </w:tc>
      </w:tr>
      <w:tr w14:paraId="228338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74E3DD5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261</w:t>
            </w:r>
          </w:p>
        </w:tc>
        <w:tc>
          <w:tcPr>
            <w:tcW w:w="714" w:type="pct"/>
            <w:vAlign w:val="center"/>
          </w:tcPr>
          <w:p w14:paraId="3E9EDBAB">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苹果</w:t>
            </w:r>
          </w:p>
        </w:tc>
        <w:tc>
          <w:tcPr>
            <w:tcW w:w="669" w:type="pct"/>
            <w:vAlign w:val="center"/>
          </w:tcPr>
          <w:p w14:paraId="516B403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6B278DF7">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8</w:t>
            </w:r>
          </w:p>
        </w:tc>
        <w:tc>
          <w:tcPr>
            <w:tcW w:w="1758" w:type="pct"/>
            <w:gridSpan w:val="2"/>
            <w:vAlign w:val="center"/>
          </w:tcPr>
          <w:p w14:paraId="4A8BEFD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外观良好、表皮不损伤、个体整齐、色泽正常、瓜果坚实、无裂口、无折断、无病斑烂。</w:t>
            </w:r>
          </w:p>
        </w:tc>
      </w:tr>
      <w:tr w14:paraId="093824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12B206CB">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262</w:t>
            </w:r>
          </w:p>
        </w:tc>
        <w:tc>
          <w:tcPr>
            <w:tcW w:w="714" w:type="pct"/>
            <w:vAlign w:val="center"/>
          </w:tcPr>
          <w:p w14:paraId="64F57A9C">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贡梨</w:t>
            </w:r>
          </w:p>
        </w:tc>
        <w:tc>
          <w:tcPr>
            <w:tcW w:w="669" w:type="pct"/>
            <w:vAlign w:val="center"/>
          </w:tcPr>
          <w:p w14:paraId="6469265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15F672D0">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5</w:t>
            </w:r>
          </w:p>
        </w:tc>
        <w:tc>
          <w:tcPr>
            <w:tcW w:w="1758" w:type="pct"/>
            <w:gridSpan w:val="2"/>
            <w:vAlign w:val="center"/>
          </w:tcPr>
          <w:p w14:paraId="41827BA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外观良好、表皮不损伤、个体整齐、色泽正常、瓜果坚实、无裂口、无折断、无病斑烂。</w:t>
            </w:r>
          </w:p>
        </w:tc>
      </w:tr>
      <w:tr w14:paraId="62115A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62B5059B">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263</w:t>
            </w:r>
          </w:p>
        </w:tc>
        <w:tc>
          <w:tcPr>
            <w:tcW w:w="714" w:type="pct"/>
            <w:vAlign w:val="center"/>
          </w:tcPr>
          <w:p w14:paraId="2C31C4B8">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西瓜</w:t>
            </w:r>
          </w:p>
        </w:tc>
        <w:tc>
          <w:tcPr>
            <w:tcW w:w="669" w:type="pct"/>
            <w:vAlign w:val="center"/>
          </w:tcPr>
          <w:p w14:paraId="7888DD8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133D53DF">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4.9</w:t>
            </w:r>
          </w:p>
        </w:tc>
        <w:tc>
          <w:tcPr>
            <w:tcW w:w="1758" w:type="pct"/>
            <w:gridSpan w:val="2"/>
            <w:vAlign w:val="center"/>
          </w:tcPr>
          <w:p w14:paraId="4C1CDF43">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外观良好、表皮不损伤、个体整齐、色泽正常、瓜果坚实、无裂口、无折断、无病斑烂。</w:t>
            </w:r>
          </w:p>
        </w:tc>
      </w:tr>
      <w:tr w14:paraId="79E322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3590F46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264</w:t>
            </w:r>
          </w:p>
        </w:tc>
        <w:tc>
          <w:tcPr>
            <w:tcW w:w="714" w:type="pct"/>
            <w:vAlign w:val="center"/>
          </w:tcPr>
          <w:p w14:paraId="15CD4623">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桔子</w:t>
            </w:r>
          </w:p>
        </w:tc>
        <w:tc>
          <w:tcPr>
            <w:tcW w:w="669" w:type="pct"/>
            <w:vAlign w:val="center"/>
          </w:tcPr>
          <w:p w14:paraId="26597E9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2FC64554">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4.5</w:t>
            </w:r>
          </w:p>
        </w:tc>
        <w:tc>
          <w:tcPr>
            <w:tcW w:w="1758" w:type="pct"/>
            <w:gridSpan w:val="2"/>
            <w:vAlign w:val="center"/>
          </w:tcPr>
          <w:p w14:paraId="25BBC38C">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外观良好、表皮不损伤、个体整齐、色泽正常、瓜果坚实、无裂口、无折断、无病斑烂。</w:t>
            </w:r>
          </w:p>
        </w:tc>
      </w:tr>
      <w:tr w14:paraId="60CB72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57F9DF0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265</w:t>
            </w:r>
          </w:p>
        </w:tc>
        <w:tc>
          <w:tcPr>
            <w:tcW w:w="714" w:type="pct"/>
            <w:vAlign w:val="center"/>
          </w:tcPr>
          <w:p w14:paraId="305E17E6">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柚子</w:t>
            </w:r>
          </w:p>
        </w:tc>
        <w:tc>
          <w:tcPr>
            <w:tcW w:w="669" w:type="pct"/>
            <w:vAlign w:val="center"/>
          </w:tcPr>
          <w:p w14:paraId="3974EBA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789EC7C9">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4</w:t>
            </w:r>
          </w:p>
        </w:tc>
        <w:tc>
          <w:tcPr>
            <w:tcW w:w="1758" w:type="pct"/>
            <w:gridSpan w:val="2"/>
            <w:vAlign w:val="center"/>
          </w:tcPr>
          <w:p w14:paraId="1E398A54">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外观良好、表皮不损伤、个体整齐、色泽正常、瓜果坚实、无裂口、无折断、无病斑烂。</w:t>
            </w:r>
          </w:p>
        </w:tc>
      </w:tr>
      <w:tr w14:paraId="7043D3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171BA84D">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266</w:t>
            </w:r>
          </w:p>
        </w:tc>
        <w:tc>
          <w:tcPr>
            <w:tcW w:w="714" w:type="pct"/>
            <w:vAlign w:val="center"/>
          </w:tcPr>
          <w:p w14:paraId="1DF1552B">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梨瓜</w:t>
            </w:r>
          </w:p>
        </w:tc>
        <w:tc>
          <w:tcPr>
            <w:tcW w:w="669" w:type="pct"/>
            <w:vAlign w:val="center"/>
          </w:tcPr>
          <w:p w14:paraId="61795388">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01E7DE8F">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4.5</w:t>
            </w:r>
          </w:p>
        </w:tc>
        <w:tc>
          <w:tcPr>
            <w:tcW w:w="1758" w:type="pct"/>
            <w:gridSpan w:val="2"/>
            <w:vAlign w:val="center"/>
          </w:tcPr>
          <w:p w14:paraId="1B3B06A3">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外观良好、表皮不损伤、个体整齐、色泽正常、瓜果坚实、无裂口、无折断、无病斑烂。</w:t>
            </w:r>
          </w:p>
        </w:tc>
      </w:tr>
      <w:tr w14:paraId="312091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50652B3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267</w:t>
            </w:r>
          </w:p>
        </w:tc>
        <w:tc>
          <w:tcPr>
            <w:tcW w:w="714" w:type="pct"/>
            <w:vAlign w:val="center"/>
          </w:tcPr>
          <w:p w14:paraId="527EC75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桃子</w:t>
            </w:r>
          </w:p>
        </w:tc>
        <w:tc>
          <w:tcPr>
            <w:tcW w:w="669" w:type="pct"/>
            <w:vAlign w:val="center"/>
          </w:tcPr>
          <w:p w14:paraId="479EA44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51217221">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4</w:t>
            </w:r>
          </w:p>
        </w:tc>
        <w:tc>
          <w:tcPr>
            <w:tcW w:w="1758" w:type="pct"/>
            <w:gridSpan w:val="2"/>
            <w:vAlign w:val="center"/>
          </w:tcPr>
          <w:p w14:paraId="78BC9A2C">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外观良好、表皮不损伤、个体整齐、色泽正常、瓜果坚实、无裂口、无折断、无病斑烂。</w:t>
            </w:r>
          </w:p>
        </w:tc>
      </w:tr>
      <w:tr w14:paraId="7C44A8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79ED4A5D">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268</w:t>
            </w:r>
          </w:p>
        </w:tc>
        <w:tc>
          <w:tcPr>
            <w:tcW w:w="714" w:type="pct"/>
            <w:vAlign w:val="center"/>
          </w:tcPr>
          <w:p w14:paraId="33493EB0">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冬枣</w:t>
            </w:r>
          </w:p>
        </w:tc>
        <w:tc>
          <w:tcPr>
            <w:tcW w:w="669" w:type="pct"/>
            <w:vAlign w:val="center"/>
          </w:tcPr>
          <w:p w14:paraId="338F19B6">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64DFA59B">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6</w:t>
            </w:r>
          </w:p>
        </w:tc>
        <w:tc>
          <w:tcPr>
            <w:tcW w:w="1758" w:type="pct"/>
            <w:gridSpan w:val="2"/>
            <w:vAlign w:val="center"/>
          </w:tcPr>
          <w:p w14:paraId="0B2158CC">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外观良好、表皮不损伤、个体整齐、色泽正常、瓜果坚实、无裂口、无折断、无病斑烂。</w:t>
            </w:r>
          </w:p>
        </w:tc>
      </w:tr>
      <w:tr w14:paraId="278131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130CA650">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269</w:t>
            </w:r>
          </w:p>
        </w:tc>
        <w:tc>
          <w:tcPr>
            <w:tcW w:w="714" w:type="pct"/>
            <w:vAlign w:val="center"/>
          </w:tcPr>
          <w:p w14:paraId="4496601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火龙果</w:t>
            </w:r>
          </w:p>
        </w:tc>
        <w:tc>
          <w:tcPr>
            <w:tcW w:w="669" w:type="pct"/>
            <w:vAlign w:val="center"/>
          </w:tcPr>
          <w:p w14:paraId="302B8E6F">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20461F99">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7</w:t>
            </w:r>
          </w:p>
        </w:tc>
        <w:tc>
          <w:tcPr>
            <w:tcW w:w="1758" w:type="pct"/>
            <w:gridSpan w:val="2"/>
            <w:vAlign w:val="center"/>
          </w:tcPr>
          <w:p w14:paraId="242370ED">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外观良好、表皮不损伤、个体整齐、色泽正常、瓜果坚实、无裂口、无折断、无病斑烂。</w:t>
            </w:r>
          </w:p>
        </w:tc>
      </w:tr>
      <w:tr w14:paraId="75B809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4E5BCC84">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270</w:t>
            </w:r>
          </w:p>
        </w:tc>
        <w:tc>
          <w:tcPr>
            <w:tcW w:w="714" w:type="pct"/>
            <w:vAlign w:val="center"/>
          </w:tcPr>
          <w:p w14:paraId="03121E10">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巨峰葡萄</w:t>
            </w:r>
          </w:p>
        </w:tc>
        <w:tc>
          <w:tcPr>
            <w:tcW w:w="669" w:type="pct"/>
            <w:vAlign w:val="center"/>
          </w:tcPr>
          <w:p w14:paraId="4C90C16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0FABA39D">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8</w:t>
            </w:r>
          </w:p>
        </w:tc>
        <w:tc>
          <w:tcPr>
            <w:tcW w:w="1758" w:type="pct"/>
            <w:gridSpan w:val="2"/>
            <w:vAlign w:val="center"/>
          </w:tcPr>
          <w:p w14:paraId="3349AF1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外观良好、表皮不损伤、个体整齐、色泽正常、瓜果坚实、无裂口、无折断、无病斑烂。</w:t>
            </w:r>
          </w:p>
        </w:tc>
      </w:tr>
      <w:tr w14:paraId="221D8B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291AFE3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271</w:t>
            </w:r>
          </w:p>
        </w:tc>
        <w:tc>
          <w:tcPr>
            <w:tcW w:w="714" w:type="pct"/>
            <w:vAlign w:val="center"/>
          </w:tcPr>
          <w:p w14:paraId="02B7DCB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圣女果</w:t>
            </w:r>
          </w:p>
        </w:tc>
        <w:tc>
          <w:tcPr>
            <w:tcW w:w="669" w:type="pct"/>
            <w:vAlign w:val="center"/>
          </w:tcPr>
          <w:p w14:paraId="4C3CA09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232692D3">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7</w:t>
            </w:r>
          </w:p>
        </w:tc>
        <w:tc>
          <w:tcPr>
            <w:tcW w:w="1758" w:type="pct"/>
            <w:gridSpan w:val="2"/>
            <w:vAlign w:val="center"/>
          </w:tcPr>
          <w:p w14:paraId="0354E03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外观良好、表皮不损伤、个体整齐、色泽正常、瓜果坚实、无裂口、无折断、无病斑烂。</w:t>
            </w:r>
          </w:p>
        </w:tc>
      </w:tr>
      <w:tr w14:paraId="015D58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2B221F2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272</w:t>
            </w:r>
          </w:p>
        </w:tc>
        <w:tc>
          <w:tcPr>
            <w:tcW w:w="714" w:type="pct"/>
            <w:vAlign w:val="center"/>
          </w:tcPr>
          <w:p w14:paraId="468C8EEB">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雪莲果</w:t>
            </w:r>
          </w:p>
        </w:tc>
        <w:tc>
          <w:tcPr>
            <w:tcW w:w="669" w:type="pct"/>
            <w:vAlign w:val="center"/>
          </w:tcPr>
          <w:p w14:paraId="5DA49AA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532B9866">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5</w:t>
            </w:r>
          </w:p>
        </w:tc>
        <w:tc>
          <w:tcPr>
            <w:tcW w:w="1758" w:type="pct"/>
            <w:gridSpan w:val="2"/>
            <w:vAlign w:val="center"/>
          </w:tcPr>
          <w:p w14:paraId="2F799DC0">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外观良好、表皮不损伤、个体整齐、色泽正常、瓜果坚实、无裂口、无折断、无病斑烂。</w:t>
            </w:r>
          </w:p>
        </w:tc>
      </w:tr>
      <w:tr w14:paraId="67CAD3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72C8417B">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273</w:t>
            </w:r>
          </w:p>
        </w:tc>
        <w:tc>
          <w:tcPr>
            <w:tcW w:w="714" w:type="pct"/>
            <w:vAlign w:val="center"/>
          </w:tcPr>
          <w:p w14:paraId="07B4D9A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香梨</w:t>
            </w:r>
          </w:p>
        </w:tc>
        <w:tc>
          <w:tcPr>
            <w:tcW w:w="669" w:type="pct"/>
            <w:vAlign w:val="center"/>
          </w:tcPr>
          <w:p w14:paraId="7C08614F">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757A881D">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5</w:t>
            </w:r>
          </w:p>
        </w:tc>
        <w:tc>
          <w:tcPr>
            <w:tcW w:w="1758" w:type="pct"/>
            <w:gridSpan w:val="2"/>
            <w:vAlign w:val="center"/>
          </w:tcPr>
          <w:p w14:paraId="0BC79D1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外观良好、表皮不损伤、个体整齐、色泽正常、瓜果坚实、无裂口、无折断、无病斑烂。</w:t>
            </w:r>
          </w:p>
        </w:tc>
      </w:tr>
      <w:tr w14:paraId="585E76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gridSpan w:val="6"/>
            <w:vAlign w:val="center"/>
          </w:tcPr>
          <w:p w14:paraId="3ADE90C0">
            <w:pPr>
              <w:kinsoku/>
              <w:autoSpaceDE/>
              <w:autoSpaceDN/>
              <w:adjustRightInd/>
              <w:snapToGrid/>
              <w:jc w:val="center"/>
              <w:textAlignment w:val="auto"/>
              <w:rPr>
                <w:rFonts w:ascii="宋体" w:hAnsi="宋体" w:eastAsia="宋体" w:cs="楷体"/>
                <w:b/>
                <w:bCs/>
                <w:snapToGrid/>
                <w:color w:val="auto"/>
                <w:sz w:val="24"/>
                <w:szCs w:val="24"/>
                <w:lang w:eastAsia="zh-CN"/>
              </w:rPr>
            </w:pPr>
            <w:r>
              <w:rPr>
                <w:rFonts w:hint="eastAsia" w:ascii="宋体" w:hAnsi="宋体" w:eastAsia="宋体" w:cs="楷体"/>
                <w:b/>
                <w:bCs/>
                <w:snapToGrid/>
                <w:color w:val="auto"/>
                <w:sz w:val="24"/>
                <w:szCs w:val="24"/>
                <w:lang w:eastAsia="zh-CN"/>
              </w:rPr>
              <w:t>蔬菜类</w:t>
            </w:r>
          </w:p>
        </w:tc>
      </w:tr>
      <w:tr w14:paraId="3F46C05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13080D1B">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274</w:t>
            </w:r>
          </w:p>
        </w:tc>
        <w:tc>
          <w:tcPr>
            <w:tcW w:w="714" w:type="pct"/>
            <w:vAlign w:val="center"/>
          </w:tcPr>
          <w:p w14:paraId="7E8CC09F">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大葱（山东）</w:t>
            </w:r>
          </w:p>
        </w:tc>
        <w:tc>
          <w:tcPr>
            <w:tcW w:w="669" w:type="pct"/>
            <w:vAlign w:val="center"/>
          </w:tcPr>
          <w:p w14:paraId="08ABC24B">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6144E585">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5.38</w:t>
            </w:r>
          </w:p>
        </w:tc>
        <w:tc>
          <w:tcPr>
            <w:tcW w:w="1758" w:type="pct"/>
            <w:gridSpan w:val="2"/>
            <w:vAlign w:val="center"/>
          </w:tcPr>
          <w:p w14:paraId="0B5F767F">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大小均匀、表皮紧硬不开裂、不空心、不糠心、不黑心、弹击有实心感：干净清洁、无泥沙、根形完整、无畸形，无细小根、无害虫、无腐烂、无折断、农药残留符合国家标准。</w:t>
            </w:r>
          </w:p>
        </w:tc>
      </w:tr>
      <w:tr w14:paraId="45C4C3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0DF2492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275</w:t>
            </w:r>
          </w:p>
        </w:tc>
        <w:tc>
          <w:tcPr>
            <w:tcW w:w="714" w:type="pct"/>
            <w:vAlign w:val="center"/>
          </w:tcPr>
          <w:p w14:paraId="05BCA67C">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红椒（大红辣椒）</w:t>
            </w:r>
          </w:p>
        </w:tc>
        <w:tc>
          <w:tcPr>
            <w:tcW w:w="669" w:type="pct"/>
            <w:vAlign w:val="center"/>
          </w:tcPr>
          <w:p w14:paraId="2E5A716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68804C57">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6.9</w:t>
            </w:r>
          </w:p>
        </w:tc>
        <w:tc>
          <w:tcPr>
            <w:tcW w:w="1758" w:type="pct"/>
            <w:gridSpan w:val="2"/>
            <w:vAlign w:val="center"/>
          </w:tcPr>
          <w:p w14:paraId="39860F7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大小均匀、表皮紧硬不开裂、不空心、不糠心、不黑心、弹击有实心感：干净清洁、无泥沙、根形完整、无畸形，无细小根、无害虫、无腐烂、无折断、农药残留符合国家标准。</w:t>
            </w:r>
          </w:p>
        </w:tc>
      </w:tr>
      <w:tr w14:paraId="36659C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7701C96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276</w:t>
            </w:r>
          </w:p>
        </w:tc>
        <w:tc>
          <w:tcPr>
            <w:tcW w:w="714" w:type="pct"/>
            <w:vAlign w:val="center"/>
          </w:tcPr>
          <w:p w14:paraId="5AA4BAA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大蒜</w:t>
            </w:r>
          </w:p>
        </w:tc>
        <w:tc>
          <w:tcPr>
            <w:tcW w:w="669" w:type="pct"/>
            <w:vAlign w:val="center"/>
          </w:tcPr>
          <w:p w14:paraId="2D7596B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40420FF2">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4.6</w:t>
            </w:r>
          </w:p>
        </w:tc>
        <w:tc>
          <w:tcPr>
            <w:tcW w:w="1758" w:type="pct"/>
            <w:gridSpan w:val="2"/>
            <w:vAlign w:val="center"/>
          </w:tcPr>
          <w:p w14:paraId="59E4C5E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大小均匀、表皮紧硬不开裂、不空心、不糠心、不黑心、弹击有实心感：干净清洁、无泥沙、根形完整、无畸形，无细小根、无害虫、无腐烂、无折断、农药残留符合国家标准。</w:t>
            </w:r>
          </w:p>
        </w:tc>
      </w:tr>
      <w:tr w14:paraId="4E8D42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2A75FA2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277</w:t>
            </w:r>
          </w:p>
        </w:tc>
        <w:tc>
          <w:tcPr>
            <w:tcW w:w="714" w:type="pct"/>
            <w:vAlign w:val="center"/>
          </w:tcPr>
          <w:p w14:paraId="13F76986">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蒜子（多瓣）</w:t>
            </w:r>
          </w:p>
        </w:tc>
        <w:tc>
          <w:tcPr>
            <w:tcW w:w="669" w:type="pct"/>
            <w:vAlign w:val="center"/>
          </w:tcPr>
          <w:p w14:paraId="410D4756">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51EDA964">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8</w:t>
            </w:r>
          </w:p>
        </w:tc>
        <w:tc>
          <w:tcPr>
            <w:tcW w:w="1758" w:type="pct"/>
            <w:gridSpan w:val="2"/>
            <w:vAlign w:val="center"/>
          </w:tcPr>
          <w:p w14:paraId="78208B86">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大小均匀、表皮紧硬不开裂、不空心、不糠心、不黑心、弹击有实心感：干净清洁、无泥沙、根形完整、无畸形，无细小根、无害虫、无腐烂、无折断、农药残留符合国家标准。</w:t>
            </w:r>
          </w:p>
        </w:tc>
      </w:tr>
      <w:tr w14:paraId="17D443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30028F6C">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278</w:t>
            </w:r>
          </w:p>
        </w:tc>
        <w:tc>
          <w:tcPr>
            <w:tcW w:w="714" w:type="pct"/>
            <w:vAlign w:val="center"/>
          </w:tcPr>
          <w:p w14:paraId="4B6E5C7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蒜苗</w:t>
            </w:r>
          </w:p>
        </w:tc>
        <w:tc>
          <w:tcPr>
            <w:tcW w:w="669" w:type="pct"/>
            <w:vAlign w:val="center"/>
          </w:tcPr>
          <w:p w14:paraId="7FE7BAFF">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5C303E12">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9.1</w:t>
            </w:r>
          </w:p>
        </w:tc>
        <w:tc>
          <w:tcPr>
            <w:tcW w:w="1758" w:type="pct"/>
            <w:gridSpan w:val="2"/>
            <w:vAlign w:val="center"/>
          </w:tcPr>
          <w:p w14:paraId="4520944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鲜嫩、无枯黄叶、无花斑黄叶、无烂叶、叶茎完整、无裂口损伤、表面药残留符合国家标准。</w:t>
            </w:r>
          </w:p>
        </w:tc>
      </w:tr>
      <w:tr w14:paraId="63A713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237EFB4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279</w:t>
            </w:r>
          </w:p>
        </w:tc>
        <w:tc>
          <w:tcPr>
            <w:tcW w:w="714" w:type="pct"/>
            <w:vAlign w:val="center"/>
          </w:tcPr>
          <w:p w14:paraId="6B03FB7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生姜</w:t>
            </w:r>
          </w:p>
        </w:tc>
        <w:tc>
          <w:tcPr>
            <w:tcW w:w="669" w:type="pct"/>
            <w:vAlign w:val="center"/>
          </w:tcPr>
          <w:p w14:paraId="56230A4B">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339A68EC">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6</w:t>
            </w:r>
          </w:p>
        </w:tc>
        <w:tc>
          <w:tcPr>
            <w:tcW w:w="1758" w:type="pct"/>
            <w:gridSpan w:val="2"/>
            <w:vAlign w:val="center"/>
          </w:tcPr>
          <w:p w14:paraId="222C6450">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大小均匀、表皮紧硬不开裂、不空心、不糠心、不黑心、弹击有实心感：干净清洁、无泥沙、根形完整、无畸形，无细小根、无害虫、无腐烂、无折断、农药残留符合国家标准。</w:t>
            </w:r>
          </w:p>
        </w:tc>
      </w:tr>
      <w:tr w14:paraId="4269D1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3B94944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280</w:t>
            </w:r>
          </w:p>
        </w:tc>
        <w:tc>
          <w:tcPr>
            <w:tcW w:w="714" w:type="pct"/>
            <w:vAlign w:val="center"/>
          </w:tcPr>
          <w:p w14:paraId="5D16089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丝瓜</w:t>
            </w:r>
          </w:p>
        </w:tc>
        <w:tc>
          <w:tcPr>
            <w:tcW w:w="669" w:type="pct"/>
            <w:vAlign w:val="center"/>
          </w:tcPr>
          <w:p w14:paraId="3F914243">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70F86ADD">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6.78</w:t>
            </w:r>
          </w:p>
        </w:tc>
        <w:tc>
          <w:tcPr>
            <w:tcW w:w="1758" w:type="pct"/>
            <w:gridSpan w:val="2"/>
            <w:vAlign w:val="center"/>
          </w:tcPr>
          <w:p w14:paraId="5E8D9B4C">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大小均匀、表皮紧硬不开裂、不空心、不糠心、不黑心、弹击有实心感：干净清洁、无泥沙、根形完整、无畸形，无细小根、无害虫、无腐烂、无折断、农药残留符合国家标准。</w:t>
            </w:r>
          </w:p>
        </w:tc>
      </w:tr>
      <w:tr w14:paraId="669EDD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1560328F">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281</w:t>
            </w:r>
          </w:p>
        </w:tc>
        <w:tc>
          <w:tcPr>
            <w:tcW w:w="714" w:type="pct"/>
            <w:vAlign w:val="center"/>
          </w:tcPr>
          <w:p w14:paraId="11C9DED3">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西兰花</w:t>
            </w:r>
          </w:p>
        </w:tc>
        <w:tc>
          <w:tcPr>
            <w:tcW w:w="669" w:type="pct"/>
            <w:vAlign w:val="center"/>
          </w:tcPr>
          <w:p w14:paraId="377B5C7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1F0321D8">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5.38</w:t>
            </w:r>
          </w:p>
        </w:tc>
        <w:tc>
          <w:tcPr>
            <w:tcW w:w="1758" w:type="pct"/>
            <w:gridSpan w:val="2"/>
            <w:vAlign w:val="center"/>
          </w:tcPr>
          <w:p w14:paraId="36C32BA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鲜嫩、无枯黄叶、无花斑黄叶、无烂叶、叶茎完整、无裂口损伤、表面药残留符合国家标准。</w:t>
            </w:r>
          </w:p>
        </w:tc>
      </w:tr>
      <w:tr w14:paraId="36D2B8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33536660">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282</w:t>
            </w:r>
          </w:p>
        </w:tc>
        <w:tc>
          <w:tcPr>
            <w:tcW w:w="714" w:type="pct"/>
            <w:vAlign w:val="center"/>
          </w:tcPr>
          <w:p w14:paraId="7840B398">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南瓜</w:t>
            </w:r>
          </w:p>
        </w:tc>
        <w:tc>
          <w:tcPr>
            <w:tcW w:w="669" w:type="pct"/>
            <w:vAlign w:val="center"/>
          </w:tcPr>
          <w:p w14:paraId="39EC0D8B">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40201D81">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2.8</w:t>
            </w:r>
          </w:p>
        </w:tc>
        <w:tc>
          <w:tcPr>
            <w:tcW w:w="1758" w:type="pct"/>
            <w:gridSpan w:val="2"/>
            <w:vAlign w:val="center"/>
          </w:tcPr>
          <w:p w14:paraId="1E6EDB8C">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大小均匀、表皮紧硬不开裂、不空心、不糠心、不黑心、弹击有实心感：干净清洁、无泥沙、根形完整、无畸形，无细小根、无害虫、无腐烂、无折断、农药残留符合国家标准。</w:t>
            </w:r>
          </w:p>
        </w:tc>
      </w:tr>
      <w:tr w14:paraId="14581D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31376BF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283</w:t>
            </w:r>
          </w:p>
        </w:tc>
        <w:tc>
          <w:tcPr>
            <w:tcW w:w="714" w:type="pct"/>
            <w:vAlign w:val="center"/>
          </w:tcPr>
          <w:p w14:paraId="4EF6C47B">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西葫芦</w:t>
            </w:r>
          </w:p>
        </w:tc>
        <w:tc>
          <w:tcPr>
            <w:tcW w:w="669" w:type="pct"/>
            <w:vAlign w:val="center"/>
          </w:tcPr>
          <w:p w14:paraId="600D8F4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45A4A075">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4.76</w:t>
            </w:r>
          </w:p>
        </w:tc>
        <w:tc>
          <w:tcPr>
            <w:tcW w:w="1758" w:type="pct"/>
            <w:gridSpan w:val="2"/>
            <w:vAlign w:val="center"/>
          </w:tcPr>
          <w:p w14:paraId="108BBBD6">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大小均匀、表皮紧硬不开裂、不空心、不糠心、不黑心、弹击有实心感：干净清洁、无泥沙、根形完整、无畸形，无细小根、无害虫、无腐烂、无折断、农药残留符合国家标准。</w:t>
            </w:r>
          </w:p>
        </w:tc>
      </w:tr>
      <w:tr w14:paraId="1021CC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5B6DB138">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284</w:t>
            </w:r>
          </w:p>
        </w:tc>
        <w:tc>
          <w:tcPr>
            <w:tcW w:w="714" w:type="pct"/>
            <w:vAlign w:val="center"/>
          </w:tcPr>
          <w:p w14:paraId="1B5FD4D3">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金针菇</w:t>
            </w:r>
          </w:p>
        </w:tc>
        <w:tc>
          <w:tcPr>
            <w:tcW w:w="669" w:type="pct"/>
            <w:vAlign w:val="center"/>
          </w:tcPr>
          <w:p w14:paraId="27CED3D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7A068CEA">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5.8</w:t>
            </w:r>
          </w:p>
        </w:tc>
        <w:tc>
          <w:tcPr>
            <w:tcW w:w="1758" w:type="pct"/>
            <w:gridSpan w:val="2"/>
            <w:vAlign w:val="center"/>
          </w:tcPr>
          <w:p w14:paraId="3BAEC09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大小均匀、表皮紧硬不开裂、不空心、不糠心、不黑心、弹击有实心感：干净清洁、无泥沙、根形完整、无畸形，无细小根、无害虫、无腐烂、无折断、农药残留符合国家标准。</w:t>
            </w:r>
          </w:p>
        </w:tc>
      </w:tr>
      <w:tr w14:paraId="0223DD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69741D10">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285</w:t>
            </w:r>
          </w:p>
        </w:tc>
        <w:tc>
          <w:tcPr>
            <w:tcW w:w="714" w:type="pct"/>
            <w:vAlign w:val="center"/>
          </w:tcPr>
          <w:p w14:paraId="30B413B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花菜</w:t>
            </w:r>
          </w:p>
        </w:tc>
        <w:tc>
          <w:tcPr>
            <w:tcW w:w="669" w:type="pct"/>
            <w:vAlign w:val="center"/>
          </w:tcPr>
          <w:p w14:paraId="3BDBF020">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5393DF4A">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4.73</w:t>
            </w:r>
          </w:p>
        </w:tc>
        <w:tc>
          <w:tcPr>
            <w:tcW w:w="1758" w:type="pct"/>
            <w:gridSpan w:val="2"/>
            <w:vAlign w:val="center"/>
          </w:tcPr>
          <w:p w14:paraId="50C430E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鲜嫩、无枯黄叶、无花斑黄叶、无烂叶、叶茎完整、无裂口损伤、表面药残留符合国家标准。</w:t>
            </w:r>
          </w:p>
        </w:tc>
      </w:tr>
      <w:tr w14:paraId="28D856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13C0B6D3">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286</w:t>
            </w:r>
          </w:p>
        </w:tc>
        <w:tc>
          <w:tcPr>
            <w:tcW w:w="714" w:type="pct"/>
            <w:vAlign w:val="center"/>
          </w:tcPr>
          <w:p w14:paraId="40EEA79C">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莴笋</w:t>
            </w:r>
          </w:p>
        </w:tc>
        <w:tc>
          <w:tcPr>
            <w:tcW w:w="669" w:type="pct"/>
            <w:vAlign w:val="center"/>
          </w:tcPr>
          <w:p w14:paraId="19228C7D">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4DDA50CE">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3.98</w:t>
            </w:r>
          </w:p>
        </w:tc>
        <w:tc>
          <w:tcPr>
            <w:tcW w:w="1758" w:type="pct"/>
            <w:gridSpan w:val="2"/>
            <w:vAlign w:val="center"/>
          </w:tcPr>
          <w:p w14:paraId="37870D5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大小均匀、表皮紧硬不开裂、不空心、不糠心、不黑心、弹击有实心感：干净清洁、无泥沙、根形完整、无畸形，无细小根、无害虫、无腐烂、无折断、农药残留符合国家标准。</w:t>
            </w:r>
          </w:p>
        </w:tc>
      </w:tr>
      <w:tr w14:paraId="17E545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07F6594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287</w:t>
            </w:r>
          </w:p>
        </w:tc>
        <w:tc>
          <w:tcPr>
            <w:tcW w:w="714" w:type="pct"/>
            <w:vAlign w:val="center"/>
          </w:tcPr>
          <w:p w14:paraId="23E8A1F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茭笋</w:t>
            </w:r>
          </w:p>
        </w:tc>
        <w:tc>
          <w:tcPr>
            <w:tcW w:w="669" w:type="pct"/>
            <w:vAlign w:val="center"/>
          </w:tcPr>
          <w:p w14:paraId="750CEAED">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54F53E56">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8.8</w:t>
            </w:r>
          </w:p>
        </w:tc>
        <w:tc>
          <w:tcPr>
            <w:tcW w:w="1758" w:type="pct"/>
            <w:gridSpan w:val="2"/>
            <w:vAlign w:val="center"/>
          </w:tcPr>
          <w:p w14:paraId="040EC50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大小均匀、表皮紧硬不开裂、不空心、不糠心、不黑心、弹击有实心感：干净清洁、无泥沙、根形完整、无畸形，无细小根、无害虫、无腐烂、无折断、农药残留符合国家标准。</w:t>
            </w:r>
          </w:p>
        </w:tc>
      </w:tr>
      <w:tr w14:paraId="1F11C4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493488B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288</w:t>
            </w:r>
          </w:p>
        </w:tc>
        <w:tc>
          <w:tcPr>
            <w:tcW w:w="714" w:type="pct"/>
            <w:vAlign w:val="center"/>
          </w:tcPr>
          <w:p w14:paraId="37B46120">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韭菜</w:t>
            </w:r>
          </w:p>
        </w:tc>
        <w:tc>
          <w:tcPr>
            <w:tcW w:w="669" w:type="pct"/>
            <w:vAlign w:val="center"/>
          </w:tcPr>
          <w:p w14:paraId="155373B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6C7E33E8">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4.89</w:t>
            </w:r>
          </w:p>
        </w:tc>
        <w:tc>
          <w:tcPr>
            <w:tcW w:w="1758" w:type="pct"/>
            <w:gridSpan w:val="2"/>
            <w:vAlign w:val="center"/>
          </w:tcPr>
          <w:p w14:paraId="2A9710E6">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鲜嫩、无枯黄叶、无花斑黄叶、无烂叶、叶茎完整、无裂口损伤、表面药残留符合国家标准。</w:t>
            </w:r>
          </w:p>
        </w:tc>
      </w:tr>
      <w:tr w14:paraId="0912F7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160C25FC">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289</w:t>
            </w:r>
          </w:p>
        </w:tc>
        <w:tc>
          <w:tcPr>
            <w:tcW w:w="714" w:type="pct"/>
            <w:vAlign w:val="center"/>
          </w:tcPr>
          <w:p w14:paraId="2E19326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绿豆芽</w:t>
            </w:r>
          </w:p>
        </w:tc>
        <w:tc>
          <w:tcPr>
            <w:tcW w:w="669" w:type="pct"/>
            <w:vAlign w:val="center"/>
          </w:tcPr>
          <w:p w14:paraId="0E35A46D">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7678CA6A">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2.35</w:t>
            </w:r>
          </w:p>
        </w:tc>
        <w:tc>
          <w:tcPr>
            <w:tcW w:w="1758" w:type="pct"/>
            <w:gridSpan w:val="2"/>
            <w:vAlign w:val="center"/>
          </w:tcPr>
          <w:p w14:paraId="0A3A4A7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鲜嫩、无枯黄叶、无花斑黄叶、无烂叶、叶茎完整、无裂口损伤、表面药残留符合国家标准。</w:t>
            </w:r>
          </w:p>
        </w:tc>
      </w:tr>
      <w:tr w14:paraId="622EC7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62CC8200">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290</w:t>
            </w:r>
          </w:p>
        </w:tc>
        <w:tc>
          <w:tcPr>
            <w:tcW w:w="714" w:type="pct"/>
            <w:vAlign w:val="center"/>
          </w:tcPr>
          <w:p w14:paraId="7D2A123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黄豆芽</w:t>
            </w:r>
          </w:p>
        </w:tc>
        <w:tc>
          <w:tcPr>
            <w:tcW w:w="669" w:type="pct"/>
            <w:vAlign w:val="center"/>
          </w:tcPr>
          <w:p w14:paraId="68B7358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620F92F2">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2.3</w:t>
            </w:r>
          </w:p>
        </w:tc>
        <w:tc>
          <w:tcPr>
            <w:tcW w:w="1758" w:type="pct"/>
            <w:gridSpan w:val="2"/>
            <w:vAlign w:val="center"/>
          </w:tcPr>
          <w:p w14:paraId="6A84F6ED">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鲜嫩、无枯黄叶、无花斑黄叶、无烂叶、叶茎完整、无裂口损伤、表面药残留符合国家标准。</w:t>
            </w:r>
          </w:p>
        </w:tc>
      </w:tr>
      <w:tr w14:paraId="41E901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4C728DC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291</w:t>
            </w:r>
          </w:p>
        </w:tc>
        <w:tc>
          <w:tcPr>
            <w:tcW w:w="714" w:type="pct"/>
            <w:vAlign w:val="center"/>
          </w:tcPr>
          <w:p w14:paraId="37102613">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生菜</w:t>
            </w:r>
          </w:p>
        </w:tc>
        <w:tc>
          <w:tcPr>
            <w:tcW w:w="669" w:type="pct"/>
            <w:vAlign w:val="center"/>
          </w:tcPr>
          <w:p w14:paraId="7E3C1A3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32F6B9BC">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3.68</w:t>
            </w:r>
          </w:p>
        </w:tc>
        <w:tc>
          <w:tcPr>
            <w:tcW w:w="1758" w:type="pct"/>
            <w:gridSpan w:val="2"/>
            <w:vAlign w:val="center"/>
          </w:tcPr>
          <w:p w14:paraId="5E0D76D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鲜嫩、无枯黄叶、无花斑黄叶、无烂叶、叶茎完整、无裂口损伤、表面药残留符合国家标准。</w:t>
            </w:r>
          </w:p>
        </w:tc>
      </w:tr>
      <w:tr w14:paraId="262EAD7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6AA7A9DB">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292</w:t>
            </w:r>
          </w:p>
        </w:tc>
        <w:tc>
          <w:tcPr>
            <w:tcW w:w="714" w:type="pct"/>
            <w:vAlign w:val="center"/>
          </w:tcPr>
          <w:p w14:paraId="2263B5E3">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菠菜</w:t>
            </w:r>
          </w:p>
        </w:tc>
        <w:tc>
          <w:tcPr>
            <w:tcW w:w="669" w:type="pct"/>
            <w:vAlign w:val="center"/>
          </w:tcPr>
          <w:p w14:paraId="07FC733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20BAD6DA">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4.89</w:t>
            </w:r>
          </w:p>
        </w:tc>
        <w:tc>
          <w:tcPr>
            <w:tcW w:w="1758" w:type="pct"/>
            <w:gridSpan w:val="2"/>
            <w:vAlign w:val="center"/>
          </w:tcPr>
          <w:p w14:paraId="2E9A9F9B">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鲜嫩、无枯黄叶、无花斑黄叶、无烂叶、叶茎完整、无裂口损伤、表面药残留符合国家标准。</w:t>
            </w:r>
          </w:p>
        </w:tc>
      </w:tr>
      <w:tr w14:paraId="1D6AE6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4EC8DF28">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293</w:t>
            </w:r>
          </w:p>
        </w:tc>
        <w:tc>
          <w:tcPr>
            <w:tcW w:w="714" w:type="pct"/>
            <w:vAlign w:val="center"/>
          </w:tcPr>
          <w:p w14:paraId="465877BD">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空心菜</w:t>
            </w:r>
          </w:p>
        </w:tc>
        <w:tc>
          <w:tcPr>
            <w:tcW w:w="669" w:type="pct"/>
            <w:vAlign w:val="center"/>
          </w:tcPr>
          <w:p w14:paraId="229741A8">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14F0145E">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6.5</w:t>
            </w:r>
          </w:p>
        </w:tc>
        <w:tc>
          <w:tcPr>
            <w:tcW w:w="1758" w:type="pct"/>
            <w:gridSpan w:val="2"/>
            <w:vAlign w:val="center"/>
          </w:tcPr>
          <w:p w14:paraId="3DF0A64B">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鲜嫩、无枯黄叶、无花斑黄叶、无烂叶、叶茎完整、无裂口损伤、表面药残留符合国家标准。</w:t>
            </w:r>
          </w:p>
        </w:tc>
      </w:tr>
      <w:tr w14:paraId="5A7E79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19028A0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294</w:t>
            </w:r>
          </w:p>
        </w:tc>
        <w:tc>
          <w:tcPr>
            <w:tcW w:w="714" w:type="pct"/>
            <w:vAlign w:val="center"/>
          </w:tcPr>
          <w:p w14:paraId="05EFEF66">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油麦菜</w:t>
            </w:r>
          </w:p>
        </w:tc>
        <w:tc>
          <w:tcPr>
            <w:tcW w:w="669" w:type="pct"/>
            <w:vAlign w:val="center"/>
          </w:tcPr>
          <w:p w14:paraId="3CD20A4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5B4ADC88">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4.01</w:t>
            </w:r>
          </w:p>
        </w:tc>
        <w:tc>
          <w:tcPr>
            <w:tcW w:w="1758" w:type="pct"/>
            <w:gridSpan w:val="2"/>
            <w:vAlign w:val="center"/>
          </w:tcPr>
          <w:p w14:paraId="421C4383">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大小均匀、表皮紧硬不开裂、不空心、不糠心、不黑心、弹击有实心感：干净清洁、无泥沙、根形完整、无畸形，无细小根、无害虫、无腐烂、无折断、农药残留符合国家标准。</w:t>
            </w:r>
          </w:p>
        </w:tc>
      </w:tr>
      <w:tr w14:paraId="6ADDE6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5EE8D28D">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295</w:t>
            </w:r>
          </w:p>
        </w:tc>
        <w:tc>
          <w:tcPr>
            <w:tcW w:w="714" w:type="pct"/>
            <w:vAlign w:val="center"/>
          </w:tcPr>
          <w:p w14:paraId="589838B8">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四季豆</w:t>
            </w:r>
          </w:p>
        </w:tc>
        <w:tc>
          <w:tcPr>
            <w:tcW w:w="669" w:type="pct"/>
            <w:vAlign w:val="center"/>
          </w:tcPr>
          <w:p w14:paraId="06FD0C34">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696C9C0B">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8</w:t>
            </w:r>
          </w:p>
        </w:tc>
        <w:tc>
          <w:tcPr>
            <w:tcW w:w="1758" w:type="pct"/>
            <w:gridSpan w:val="2"/>
            <w:vAlign w:val="center"/>
          </w:tcPr>
          <w:p w14:paraId="3D59592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大小均匀、表皮紧硬不开裂、不空心、不糠心、不黑心、弹击有实心感：干净清洁、无泥沙、根形完整、无畸形，无细小根、无害虫、无腐烂、无折断、农药残留符合国家标准。</w:t>
            </w:r>
          </w:p>
        </w:tc>
      </w:tr>
      <w:tr w14:paraId="0EE04B0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0E1881E0">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296</w:t>
            </w:r>
          </w:p>
        </w:tc>
        <w:tc>
          <w:tcPr>
            <w:tcW w:w="714" w:type="pct"/>
            <w:vAlign w:val="center"/>
          </w:tcPr>
          <w:p w14:paraId="0D52A086">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豌豆（带皮）</w:t>
            </w:r>
          </w:p>
        </w:tc>
        <w:tc>
          <w:tcPr>
            <w:tcW w:w="669" w:type="pct"/>
            <w:vAlign w:val="center"/>
          </w:tcPr>
          <w:p w14:paraId="3501EE5B">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6F2DEC4E">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4.76</w:t>
            </w:r>
          </w:p>
        </w:tc>
        <w:tc>
          <w:tcPr>
            <w:tcW w:w="1758" w:type="pct"/>
            <w:gridSpan w:val="2"/>
            <w:vAlign w:val="center"/>
          </w:tcPr>
          <w:p w14:paraId="0212049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大小均匀、表皮紧硬不开裂、不空心、不糠心、不黑心、弹击有实心感：干净清洁、无泥沙、根形完整、无畸形，无细小根、无害虫、无腐烂、无折断、农药残留符合国家标准。</w:t>
            </w:r>
          </w:p>
        </w:tc>
      </w:tr>
      <w:tr w14:paraId="29028C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3559B0E3">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297</w:t>
            </w:r>
          </w:p>
        </w:tc>
        <w:tc>
          <w:tcPr>
            <w:tcW w:w="714" w:type="pct"/>
            <w:vAlign w:val="center"/>
          </w:tcPr>
          <w:p w14:paraId="5C7E77E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毛豆（带皮）</w:t>
            </w:r>
          </w:p>
        </w:tc>
        <w:tc>
          <w:tcPr>
            <w:tcW w:w="669" w:type="pct"/>
            <w:vAlign w:val="center"/>
          </w:tcPr>
          <w:p w14:paraId="7D9F86EF">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136824FE">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6</w:t>
            </w:r>
          </w:p>
        </w:tc>
        <w:tc>
          <w:tcPr>
            <w:tcW w:w="1758" w:type="pct"/>
            <w:gridSpan w:val="2"/>
            <w:vAlign w:val="center"/>
          </w:tcPr>
          <w:p w14:paraId="25C868EF">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大小均匀、表皮紧硬不开裂、不空心、不糠心、不黑心、弹击有实心感：干净清洁、无泥沙、根形完整、无畸形，无细小根、无害虫、无腐烂、无折断、农药残留符合国家标准。</w:t>
            </w:r>
          </w:p>
        </w:tc>
      </w:tr>
      <w:tr w14:paraId="0B4CC8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4DE9337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298</w:t>
            </w:r>
          </w:p>
        </w:tc>
        <w:tc>
          <w:tcPr>
            <w:tcW w:w="714" w:type="pct"/>
            <w:vAlign w:val="center"/>
          </w:tcPr>
          <w:p w14:paraId="7E1AC2A3">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扁豆</w:t>
            </w:r>
          </w:p>
        </w:tc>
        <w:tc>
          <w:tcPr>
            <w:tcW w:w="669" w:type="pct"/>
            <w:vAlign w:val="center"/>
          </w:tcPr>
          <w:p w14:paraId="03DB7DBC">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5F0EC449">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5.27</w:t>
            </w:r>
          </w:p>
        </w:tc>
        <w:tc>
          <w:tcPr>
            <w:tcW w:w="1758" w:type="pct"/>
            <w:gridSpan w:val="2"/>
            <w:vAlign w:val="center"/>
          </w:tcPr>
          <w:p w14:paraId="520198F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大小均匀、表皮紧硬不开裂、不空心、不糠心、不黑心、弹击有实心感：干净清洁、无泥沙、根形完整、无畸形，无细小根、无害虫、无腐烂、无折断、农药残留符合国家标准。</w:t>
            </w:r>
          </w:p>
        </w:tc>
      </w:tr>
      <w:tr w14:paraId="077636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1D83B31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299</w:t>
            </w:r>
          </w:p>
        </w:tc>
        <w:tc>
          <w:tcPr>
            <w:tcW w:w="714" w:type="pct"/>
            <w:vAlign w:val="center"/>
          </w:tcPr>
          <w:p w14:paraId="5055F8E0">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蚕豆</w:t>
            </w:r>
          </w:p>
        </w:tc>
        <w:tc>
          <w:tcPr>
            <w:tcW w:w="669" w:type="pct"/>
            <w:vAlign w:val="center"/>
          </w:tcPr>
          <w:p w14:paraId="65A40B4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314D5804">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5.75</w:t>
            </w:r>
          </w:p>
        </w:tc>
        <w:tc>
          <w:tcPr>
            <w:tcW w:w="1758" w:type="pct"/>
            <w:gridSpan w:val="2"/>
            <w:vAlign w:val="center"/>
          </w:tcPr>
          <w:p w14:paraId="755D757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大小均匀、表皮紧硬不开裂、不空心、不糠心、不黑心、弹击有实心感：干净清洁、无泥沙、根形完整、无畸形，无细小根、无害虫、无腐烂、无折断、农药残留符合国家标准。</w:t>
            </w:r>
          </w:p>
        </w:tc>
      </w:tr>
      <w:tr w14:paraId="51F14E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4E607A0C">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300</w:t>
            </w:r>
          </w:p>
        </w:tc>
        <w:tc>
          <w:tcPr>
            <w:tcW w:w="714" w:type="pct"/>
            <w:vAlign w:val="center"/>
          </w:tcPr>
          <w:p w14:paraId="34FA8A7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莲藕</w:t>
            </w:r>
          </w:p>
        </w:tc>
        <w:tc>
          <w:tcPr>
            <w:tcW w:w="669" w:type="pct"/>
            <w:vAlign w:val="center"/>
          </w:tcPr>
          <w:p w14:paraId="7A6F0503">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5519F21F">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4.98</w:t>
            </w:r>
          </w:p>
        </w:tc>
        <w:tc>
          <w:tcPr>
            <w:tcW w:w="1758" w:type="pct"/>
            <w:gridSpan w:val="2"/>
            <w:vAlign w:val="center"/>
          </w:tcPr>
          <w:p w14:paraId="44AF2AD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大小均匀、表皮紧硬不开裂、不空心、不糠心、不黑心、弹击有实心感：干净清洁、无泥沙、根形完整、无畸形，无细小根、无害虫、无腐烂、无折断、农药残留符合国家标准。</w:t>
            </w:r>
          </w:p>
        </w:tc>
      </w:tr>
      <w:tr w14:paraId="393390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180B5FD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301</w:t>
            </w:r>
          </w:p>
        </w:tc>
        <w:tc>
          <w:tcPr>
            <w:tcW w:w="714" w:type="pct"/>
            <w:vAlign w:val="center"/>
          </w:tcPr>
          <w:p w14:paraId="3EF29480">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香菇</w:t>
            </w:r>
          </w:p>
        </w:tc>
        <w:tc>
          <w:tcPr>
            <w:tcW w:w="669" w:type="pct"/>
            <w:vAlign w:val="center"/>
          </w:tcPr>
          <w:p w14:paraId="08109B0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35EF9495">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9.98</w:t>
            </w:r>
          </w:p>
        </w:tc>
        <w:tc>
          <w:tcPr>
            <w:tcW w:w="1758" w:type="pct"/>
            <w:gridSpan w:val="2"/>
            <w:vAlign w:val="center"/>
          </w:tcPr>
          <w:p w14:paraId="5E0C0C5F">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大小均匀、表皮紧硬不开裂、不空心、不糠心、不黑心、弹击有实心感：干净清洁、无泥沙、根形完整、无畸形，无细小根、无害虫、无腐烂、无折断、农药残留符合国家标准。</w:t>
            </w:r>
          </w:p>
        </w:tc>
      </w:tr>
      <w:tr w14:paraId="394D5D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121182A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302</w:t>
            </w:r>
          </w:p>
        </w:tc>
        <w:tc>
          <w:tcPr>
            <w:tcW w:w="714" w:type="pct"/>
            <w:vAlign w:val="center"/>
          </w:tcPr>
          <w:p w14:paraId="6915C1FC">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山药</w:t>
            </w:r>
          </w:p>
        </w:tc>
        <w:tc>
          <w:tcPr>
            <w:tcW w:w="669" w:type="pct"/>
            <w:vAlign w:val="center"/>
          </w:tcPr>
          <w:p w14:paraId="07B27E88">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01D3D2E3">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6</w:t>
            </w:r>
          </w:p>
        </w:tc>
        <w:tc>
          <w:tcPr>
            <w:tcW w:w="1758" w:type="pct"/>
            <w:gridSpan w:val="2"/>
            <w:vAlign w:val="center"/>
          </w:tcPr>
          <w:p w14:paraId="5EF8F4B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大小均匀、表皮紧硬不开裂、不空心、不糠心、不黑心、弹击有实心感：干净清洁、无泥沙、根形完整、无畸形，无细小根、无害虫、无腐烂、无折断、农药残留符合国家标准。</w:t>
            </w:r>
          </w:p>
        </w:tc>
      </w:tr>
      <w:tr w14:paraId="1CEA22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50C58E2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303</w:t>
            </w:r>
          </w:p>
        </w:tc>
        <w:tc>
          <w:tcPr>
            <w:tcW w:w="714" w:type="pct"/>
            <w:vAlign w:val="center"/>
          </w:tcPr>
          <w:p w14:paraId="2909E6A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山芋</w:t>
            </w:r>
          </w:p>
        </w:tc>
        <w:tc>
          <w:tcPr>
            <w:tcW w:w="669" w:type="pct"/>
            <w:vAlign w:val="center"/>
          </w:tcPr>
          <w:p w14:paraId="70098D8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05FF5681">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4.5</w:t>
            </w:r>
          </w:p>
        </w:tc>
        <w:tc>
          <w:tcPr>
            <w:tcW w:w="1758" w:type="pct"/>
            <w:gridSpan w:val="2"/>
            <w:vAlign w:val="center"/>
          </w:tcPr>
          <w:p w14:paraId="3F72747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大小均匀、表皮紧硬不开裂、不空心、不糠心、不黑心、弹击有实心感：干净清洁、无泥沙、根形完整、无畸形，无细小根、无害虫、无腐烂、无折断、农药残留符合国家标准。</w:t>
            </w:r>
          </w:p>
        </w:tc>
      </w:tr>
      <w:tr w14:paraId="773C8D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111E7B9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304</w:t>
            </w:r>
          </w:p>
        </w:tc>
        <w:tc>
          <w:tcPr>
            <w:tcW w:w="714" w:type="pct"/>
            <w:vAlign w:val="center"/>
          </w:tcPr>
          <w:p w14:paraId="26C9F2CD">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黄瓜</w:t>
            </w:r>
          </w:p>
        </w:tc>
        <w:tc>
          <w:tcPr>
            <w:tcW w:w="669" w:type="pct"/>
            <w:vAlign w:val="center"/>
          </w:tcPr>
          <w:p w14:paraId="0B9799F6">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693E47DE">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4.46</w:t>
            </w:r>
          </w:p>
        </w:tc>
        <w:tc>
          <w:tcPr>
            <w:tcW w:w="1758" w:type="pct"/>
            <w:gridSpan w:val="2"/>
            <w:vAlign w:val="center"/>
          </w:tcPr>
          <w:p w14:paraId="4D2711CC">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大小均匀、表皮紧硬不开裂、不空心、不糠心、不黑心、弹击有实心感：干净清洁、无泥沙、根形完整、无畸形，无细小根、无害虫、无腐烂、无折断、农药残留符合国家标准。</w:t>
            </w:r>
          </w:p>
        </w:tc>
      </w:tr>
      <w:tr w14:paraId="6970E3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226F4BAD">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305</w:t>
            </w:r>
          </w:p>
        </w:tc>
        <w:tc>
          <w:tcPr>
            <w:tcW w:w="714" w:type="pct"/>
            <w:vAlign w:val="center"/>
          </w:tcPr>
          <w:p w14:paraId="02CDC583">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茄子</w:t>
            </w:r>
          </w:p>
        </w:tc>
        <w:tc>
          <w:tcPr>
            <w:tcW w:w="669" w:type="pct"/>
            <w:vAlign w:val="center"/>
          </w:tcPr>
          <w:p w14:paraId="7733380B">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0D7D3B9C">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4.95</w:t>
            </w:r>
          </w:p>
        </w:tc>
        <w:tc>
          <w:tcPr>
            <w:tcW w:w="1758" w:type="pct"/>
            <w:gridSpan w:val="2"/>
            <w:vAlign w:val="center"/>
          </w:tcPr>
          <w:p w14:paraId="5F8ECEE3">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大小均匀、表皮紧硬不开裂、不空心、不糠心、不黑心、弹击有实心感：干净清洁、无泥沙、根形完整、无畸形，无细小根、无害虫、无腐烂、无折断、农药残留符合国家标准。</w:t>
            </w:r>
          </w:p>
        </w:tc>
      </w:tr>
      <w:tr w14:paraId="2FA24C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3122CD6C">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306</w:t>
            </w:r>
          </w:p>
        </w:tc>
        <w:tc>
          <w:tcPr>
            <w:tcW w:w="714" w:type="pct"/>
            <w:vAlign w:val="center"/>
          </w:tcPr>
          <w:p w14:paraId="5F493EA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西红柿</w:t>
            </w:r>
          </w:p>
        </w:tc>
        <w:tc>
          <w:tcPr>
            <w:tcW w:w="669" w:type="pct"/>
            <w:vAlign w:val="center"/>
          </w:tcPr>
          <w:p w14:paraId="1418F7B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13BE1F7D">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5.37</w:t>
            </w:r>
          </w:p>
        </w:tc>
        <w:tc>
          <w:tcPr>
            <w:tcW w:w="1758" w:type="pct"/>
            <w:gridSpan w:val="2"/>
            <w:vAlign w:val="center"/>
          </w:tcPr>
          <w:p w14:paraId="5169E77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大小均匀、表皮紧硬不开裂、不空心、不糠心、不黑心、弹击有实心感：干净清洁、无泥沙、根形完整、无畸形，无细小根、无害虫、无腐烂、无折断、农药残留符合国家标准。</w:t>
            </w:r>
          </w:p>
        </w:tc>
      </w:tr>
      <w:tr w14:paraId="018B15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73D3C3DC">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307</w:t>
            </w:r>
          </w:p>
        </w:tc>
        <w:tc>
          <w:tcPr>
            <w:tcW w:w="714" w:type="pct"/>
            <w:vAlign w:val="center"/>
          </w:tcPr>
          <w:p w14:paraId="6C6ED53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土豆</w:t>
            </w:r>
          </w:p>
        </w:tc>
        <w:tc>
          <w:tcPr>
            <w:tcW w:w="669" w:type="pct"/>
            <w:vAlign w:val="center"/>
          </w:tcPr>
          <w:p w14:paraId="2F5AF73D">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7D5ACF4B">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2.8</w:t>
            </w:r>
          </w:p>
        </w:tc>
        <w:tc>
          <w:tcPr>
            <w:tcW w:w="1758" w:type="pct"/>
            <w:gridSpan w:val="2"/>
            <w:vAlign w:val="center"/>
          </w:tcPr>
          <w:p w14:paraId="4DDA1F3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大小均匀、表皮紧硬不开裂、不空心、不糠心、不黑心、弹击有实心感：干净清洁、无泥沙、根形完整、无畸形，无细小根、无害虫、无腐烂、无折断、农药残留符合国家标准。</w:t>
            </w:r>
          </w:p>
        </w:tc>
      </w:tr>
      <w:tr w14:paraId="4775797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43ABC01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308</w:t>
            </w:r>
          </w:p>
        </w:tc>
        <w:tc>
          <w:tcPr>
            <w:tcW w:w="714" w:type="pct"/>
            <w:vAlign w:val="center"/>
          </w:tcPr>
          <w:p w14:paraId="43A79E1C">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白萝卜</w:t>
            </w:r>
          </w:p>
        </w:tc>
        <w:tc>
          <w:tcPr>
            <w:tcW w:w="669" w:type="pct"/>
            <w:vAlign w:val="center"/>
          </w:tcPr>
          <w:p w14:paraId="7CA6A25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0247000B">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1.36</w:t>
            </w:r>
          </w:p>
        </w:tc>
        <w:tc>
          <w:tcPr>
            <w:tcW w:w="1758" w:type="pct"/>
            <w:gridSpan w:val="2"/>
            <w:vAlign w:val="center"/>
          </w:tcPr>
          <w:p w14:paraId="5D88383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大小均匀、表皮紧硬不开裂、不空心、不糠心、不黑心、弹击有实心感：干净清洁、无泥沙、根形完整、无畸形，无细小根、无害虫、无腐烂、无折断、农药残留符合国家标准。</w:t>
            </w:r>
          </w:p>
        </w:tc>
      </w:tr>
      <w:tr w14:paraId="4628A9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5903CF6C">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309</w:t>
            </w:r>
          </w:p>
        </w:tc>
        <w:tc>
          <w:tcPr>
            <w:tcW w:w="714" w:type="pct"/>
            <w:vAlign w:val="center"/>
          </w:tcPr>
          <w:p w14:paraId="2B6921B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胡萝卜</w:t>
            </w:r>
          </w:p>
        </w:tc>
        <w:tc>
          <w:tcPr>
            <w:tcW w:w="669" w:type="pct"/>
            <w:vAlign w:val="center"/>
          </w:tcPr>
          <w:p w14:paraId="35256A6D">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3FA988CE">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2.31</w:t>
            </w:r>
          </w:p>
        </w:tc>
        <w:tc>
          <w:tcPr>
            <w:tcW w:w="1758" w:type="pct"/>
            <w:gridSpan w:val="2"/>
            <w:vAlign w:val="center"/>
          </w:tcPr>
          <w:p w14:paraId="793EBAC6">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大小均匀、表皮紧硬不开裂、不空心、不糠心、不黑心、弹击有实心感：干净清洁、无泥沙、根形完整、无畸形，无细小根、无害虫、无腐烂、无折断、农药残留符合国家标准。</w:t>
            </w:r>
          </w:p>
        </w:tc>
      </w:tr>
      <w:tr w14:paraId="3400A8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33582E8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310</w:t>
            </w:r>
          </w:p>
        </w:tc>
        <w:tc>
          <w:tcPr>
            <w:tcW w:w="714" w:type="pct"/>
            <w:vAlign w:val="center"/>
          </w:tcPr>
          <w:p w14:paraId="6C4003AD">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辣椒</w:t>
            </w:r>
          </w:p>
        </w:tc>
        <w:tc>
          <w:tcPr>
            <w:tcW w:w="669" w:type="pct"/>
            <w:vAlign w:val="center"/>
          </w:tcPr>
          <w:p w14:paraId="60EDC8B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441C5843">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5.87</w:t>
            </w:r>
          </w:p>
        </w:tc>
        <w:tc>
          <w:tcPr>
            <w:tcW w:w="1758" w:type="pct"/>
            <w:gridSpan w:val="2"/>
            <w:vAlign w:val="center"/>
          </w:tcPr>
          <w:p w14:paraId="597F717F">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大小均匀、表皮紧硬不开裂、不空心、不糠心、不黑心、弹击有实心感：干净清洁、无泥沙、根形完整、无畸形，无细小根、无害虫、无腐烂、无折断、农药残留符合国家标准。</w:t>
            </w:r>
          </w:p>
        </w:tc>
      </w:tr>
      <w:tr w14:paraId="10615E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7D69987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311</w:t>
            </w:r>
          </w:p>
        </w:tc>
        <w:tc>
          <w:tcPr>
            <w:tcW w:w="714" w:type="pct"/>
            <w:vAlign w:val="center"/>
          </w:tcPr>
          <w:p w14:paraId="5E481403">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长豆角</w:t>
            </w:r>
          </w:p>
        </w:tc>
        <w:tc>
          <w:tcPr>
            <w:tcW w:w="669" w:type="pct"/>
            <w:vAlign w:val="center"/>
          </w:tcPr>
          <w:p w14:paraId="12B2296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70A57AD8">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6.19</w:t>
            </w:r>
          </w:p>
        </w:tc>
        <w:tc>
          <w:tcPr>
            <w:tcW w:w="1758" w:type="pct"/>
            <w:gridSpan w:val="2"/>
            <w:vAlign w:val="center"/>
          </w:tcPr>
          <w:p w14:paraId="582F51BC">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大小均匀、表皮紧硬不开裂、不空心、不糠心、不黑心、弹击有实心感：干净清洁、无泥沙、根形完整、无畸形，无细小根、无害虫、无腐烂、无折断、农药残留符合国家标准。</w:t>
            </w:r>
          </w:p>
        </w:tc>
      </w:tr>
      <w:tr w14:paraId="21D60D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1653A193">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312</w:t>
            </w:r>
          </w:p>
        </w:tc>
        <w:tc>
          <w:tcPr>
            <w:tcW w:w="714" w:type="pct"/>
            <w:vAlign w:val="center"/>
          </w:tcPr>
          <w:p w14:paraId="16834004">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苦瓜</w:t>
            </w:r>
          </w:p>
        </w:tc>
        <w:tc>
          <w:tcPr>
            <w:tcW w:w="669" w:type="pct"/>
            <w:vAlign w:val="center"/>
          </w:tcPr>
          <w:p w14:paraId="2C95FF5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7631D890">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5.42</w:t>
            </w:r>
          </w:p>
        </w:tc>
        <w:tc>
          <w:tcPr>
            <w:tcW w:w="1758" w:type="pct"/>
            <w:gridSpan w:val="2"/>
            <w:vAlign w:val="center"/>
          </w:tcPr>
          <w:p w14:paraId="3ABC1D3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大小均匀、表皮紧硬不开裂、不空心、不糠心、不黑心、弹击有实心感：干净清洁、无泥沙、根形完整、无畸形，无细小根、无害虫、无腐烂、无折断、农药残留符合国家标准。</w:t>
            </w:r>
          </w:p>
        </w:tc>
      </w:tr>
      <w:tr w14:paraId="7F2BFC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4E971F5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313</w:t>
            </w:r>
          </w:p>
        </w:tc>
        <w:tc>
          <w:tcPr>
            <w:tcW w:w="714" w:type="pct"/>
            <w:vAlign w:val="center"/>
          </w:tcPr>
          <w:p w14:paraId="469337C3">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冬瓜</w:t>
            </w:r>
          </w:p>
        </w:tc>
        <w:tc>
          <w:tcPr>
            <w:tcW w:w="669" w:type="pct"/>
            <w:vAlign w:val="center"/>
          </w:tcPr>
          <w:p w14:paraId="49B923B8">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14435E27">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1.92</w:t>
            </w:r>
          </w:p>
        </w:tc>
        <w:tc>
          <w:tcPr>
            <w:tcW w:w="1758" w:type="pct"/>
            <w:gridSpan w:val="2"/>
            <w:vAlign w:val="center"/>
          </w:tcPr>
          <w:p w14:paraId="51DBD19B">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大小均匀、表皮紧硬不开裂、不空心、不糠心、不黑心、弹击有实心感：干净清洁、无泥沙、根形完整、无畸形，无细小根、无害虫、无腐烂、无折断、农药残留符合国家标准。</w:t>
            </w:r>
          </w:p>
        </w:tc>
      </w:tr>
      <w:tr w14:paraId="1E73B5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1BA3DB1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314</w:t>
            </w:r>
          </w:p>
        </w:tc>
        <w:tc>
          <w:tcPr>
            <w:tcW w:w="714" w:type="pct"/>
            <w:vAlign w:val="center"/>
          </w:tcPr>
          <w:p w14:paraId="139B1C8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包菜</w:t>
            </w:r>
          </w:p>
        </w:tc>
        <w:tc>
          <w:tcPr>
            <w:tcW w:w="669" w:type="pct"/>
            <w:vAlign w:val="center"/>
          </w:tcPr>
          <w:p w14:paraId="2E3BC30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561CA8FB">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1.98</w:t>
            </w:r>
          </w:p>
        </w:tc>
        <w:tc>
          <w:tcPr>
            <w:tcW w:w="1758" w:type="pct"/>
            <w:gridSpan w:val="2"/>
            <w:vAlign w:val="center"/>
          </w:tcPr>
          <w:p w14:paraId="4ABE2B1F">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鲜嫩、无枯黄叶、无花斑黄叶、无烂叶、叶茎完整、无裂口损伤、表面药残留符合国家标准。</w:t>
            </w:r>
          </w:p>
        </w:tc>
      </w:tr>
      <w:tr w14:paraId="418BDB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26EEF64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315</w:t>
            </w:r>
          </w:p>
        </w:tc>
        <w:tc>
          <w:tcPr>
            <w:tcW w:w="714" w:type="pct"/>
            <w:vAlign w:val="center"/>
          </w:tcPr>
          <w:p w14:paraId="67FA567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大白菜</w:t>
            </w:r>
          </w:p>
        </w:tc>
        <w:tc>
          <w:tcPr>
            <w:tcW w:w="669" w:type="pct"/>
            <w:vAlign w:val="center"/>
          </w:tcPr>
          <w:p w14:paraId="57A41273">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102FF08F">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1.85</w:t>
            </w:r>
          </w:p>
        </w:tc>
        <w:tc>
          <w:tcPr>
            <w:tcW w:w="1758" w:type="pct"/>
            <w:gridSpan w:val="2"/>
            <w:vAlign w:val="center"/>
          </w:tcPr>
          <w:p w14:paraId="22C22508">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鲜嫩、无枯黄叶、无花斑黄叶、无烂叶、叶茎完整、无裂口损伤、表面药残留符合国家标准。</w:t>
            </w:r>
          </w:p>
        </w:tc>
      </w:tr>
      <w:tr w14:paraId="5CFAF9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74935CE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316</w:t>
            </w:r>
          </w:p>
        </w:tc>
        <w:tc>
          <w:tcPr>
            <w:tcW w:w="714" w:type="pct"/>
            <w:vAlign w:val="center"/>
          </w:tcPr>
          <w:p w14:paraId="0F5B55B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青菜</w:t>
            </w:r>
          </w:p>
        </w:tc>
        <w:tc>
          <w:tcPr>
            <w:tcW w:w="669" w:type="pct"/>
            <w:vAlign w:val="center"/>
          </w:tcPr>
          <w:p w14:paraId="354B864C">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2FC5615F">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2.79</w:t>
            </w:r>
          </w:p>
        </w:tc>
        <w:tc>
          <w:tcPr>
            <w:tcW w:w="1758" w:type="pct"/>
            <w:gridSpan w:val="2"/>
            <w:vAlign w:val="center"/>
          </w:tcPr>
          <w:p w14:paraId="3085F7AD">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鲜嫩、无枯黄叶、无花斑黄叶、无烂叶、叶茎完整、无裂口损伤、表面药残留符合国家标准。</w:t>
            </w:r>
          </w:p>
        </w:tc>
      </w:tr>
      <w:tr w14:paraId="5390C8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1FCFFF96">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317</w:t>
            </w:r>
          </w:p>
        </w:tc>
        <w:tc>
          <w:tcPr>
            <w:tcW w:w="714" w:type="pct"/>
            <w:vAlign w:val="center"/>
          </w:tcPr>
          <w:p w14:paraId="3416167D">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洋葱</w:t>
            </w:r>
          </w:p>
        </w:tc>
        <w:tc>
          <w:tcPr>
            <w:tcW w:w="669" w:type="pct"/>
            <w:vAlign w:val="center"/>
          </w:tcPr>
          <w:p w14:paraId="2C3DE603">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6E9437AD">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2.38</w:t>
            </w:r>
          </w:p>
        </w:tc>
        <w:tc>
          <w:tcPr>
            <w:tcW w:w="1758" w:type="pct"/>
            <w:gridSpan w:val="2"/>
            <w:vAlign w:val="center"/>
          </w:tcPr>
          <w:p w14:paraId="06B15920">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鲜嫩、无枯黄叶、无花斑黄叶、无烂叶、叶茎完整、无裂口损伤、表面药残留符合国家标准。</w:t>
            </w:r>
          </w:p>
        </w:tc>
      </w:tr>
      <w:tr w14:paraId="12A9FF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0FAC184B">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318</w:t>
            </w:r>
          </w:p>
        </w:tc>
        <w:tc>
          <w:tcPr>
            <w:tcW w:w="714" w:type="pct"/>
            <w:vAlign w:val="center"/>
          </w:tcPr>
          <w:p w14:paraId="525629C8">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芹菜</w:t>
            </w:r>
          </w:p>
        </w:tc>
        <w:tc>
          <w:tcPr>
            <w:tcW w:w="669" w:type="pct"/>
            <w:vAlign w:val="center"/>
          </w:tcPr>
          <w:p w14:paraId="5E83BB98">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斤</w:t>
            </w:r>
          </w:p>
        </w:tc>
        <w:tc>
          <w:tcPr>
            <w:tcW w:w="1424" w:type="pct"/>
            <w:vAlign w:val="center"/>
          </w:tcPr>
          <w:p w14:paraId="7CB6EB47">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bidi="ar"/>
              </w:rPr>
              <w:t>4.82</w:t>
            </w:r>
          </w:p>
        </w:tc>
        <w:tc>
          <w:tcPr>
            <w:tcW w:w="1758" w:type="pct"/>
            <w:gridSpan w:val="2"/>
            <w:vAlign w:val="center"/>
          </w:tcPr>
          <w:p w14:paraId="0C2B91FF">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鲜嫩、无枯黄叶、无花斑黄叶、无烂叶、叶茎完整、无裂口损伤、表面药残留符合国家标准。</w:t>
            </w:r>
          </w:p>
        </w:tc>
      </w:tr>
      <w:tr w14:paraId="4718F4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gridSpan w:val="6"/>
            <w:vAlign w:val="center"/>
          </w:tcPr>
          <w:p w14:paraId="54CA9CC0">
            <w:pPr>
              <w:kinsoku/>
              <w:autoSpaceDE/>
              <w:autoSpaceDN/>
              <w:adjustRightInd/>
              <w:snapToGrid/>
              <w:jc w:val="center"/>
              <w:textAlignment w:val="auto"/>
              <w:rPr>
                <w:rFonts w:ascii="宋体" w:hAnsi="宋体" w:eastAsia="宋体" w:cs="楷体"/>
                <w:b/>
                <w:bCs/>
                <w:snapToGrid/>
                <w:color w:val="auto"/>
                <w:sz w:val="24"/>
                <w:szCs w:val="24"/>
                <w:lang w:eastAsia="zh-CN"/>
              </w:rPr>
            </w:pPr>
            <w:r>
              <w:rPr>
                <w:rFonts w:hint="eastAsia" w:ascii="宋体" w:hAnsi="宋体" w:eastAsia="宋体" w:cs="楷体"/>
                <w:b/>
                <w:bCs/>
                <w:snapToGrid/>
                <w:color w:val="auto"/>
                <w:sz w:val="24"/>
                <w:szCs w:val="24"/>
                <w:lang w:eastAsia="zh-CN"/>
              </w:rPr>
              <w:t>日常用品类</w:t>
            </w:r>
          </w:p>
        </w:tc>
      </w:tr>
      <w:tr w14:paraId="281B93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4DAE7748">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319</w:t>
            </w:r>
          </w:p>
        </w:tc>
        <w:tc>
          <w:tcPr>
            <w:tcW w:w="714" w:type="pct"/>
            <w:vAlign w:val="center"/>
          </w:tcPr>
          <w:p w14:paraId="10F033EC">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心相印厨房纸巾</w:t>
            </w:r>
          </w:p>
        </w:tc>
        <w:tc>
          <w:tcPr>
            <w:tcW w:w="669" w:type="pct"/>
            <w:vAlign w:val="center"/>
          </w:tcPr>
          <w:p w14:paraId="71817078">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70抽*3层</w:t>
            </w:r>
          </w:p>
        </w:tc>
        <w:tc>
          <w:tcPr>
            <w:tcW w:w="1424" w:type="pct"/>
            <w:vAlign w:val="center"/>
          </w:tcPr>
          <w:p w14:paraId="7CE11CDA">
            <w:pPr>
              <w:kinsoku/>
              <w:autoSpaceDE/>
              <w:autoSpaceDN/>
              <w:adjustRightInd/>
              <w:snapToGrid/>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12</w:t>
            </w:r>
          </w:p>
        </w:tc>
        <w:tc>
          <w:tcPr>
            <w:tcW w:w="1758" w:type="pct"/>
            <w:gridSpan w:val="2"/>
            <w:vAlign w:val="center"/>
          </w:tcPr>
          <w:p w14:paraId="0AC4693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符合国家标准、取得经营许可证。不允许提供假冒伪劣产品。</w:t>
            </w:r>
          </w:p>
        </w:tc>
      </w:tr>
      <w:tr w14:paraId="65F62A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10169843">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320</w:t>
            </w:r>
          </w:p>
        </w:tc>
        <w:tc>
          <w:tcPr>
            <w:tcW w:w="714" w:type="pct"/>
            <w:vAlign w:val="center"/>
          </w:tcPr>
          <w:p w14:paraId="7A13FB8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心相印经典纸面巾</w:t>
            </w:r>
          </w:p>
        </w:tc>
        <w:tc>
          <w:tcPr>
            <w:tcW w:w="669" w:type="pct"/>
            <w:vAlign w:val="center"/>
          </w:tcPr>
          <w:p w14:paraId="65A92C9C">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120抽*8</w:t>
            </w:r>
          </w:p>
        </w:tc>
        <w:tc>
          <w:tcPr>
            <w:tcW w:w="1424" w:type="pct"/>
            <w:vAlign w:val="center"/>
          </w:tcPr>
          <w:p w14:paraId="4902B3CA">
            <w:pPr>
              <w:kinsoku/>
              <w:autoSpaceDE/>
              <w:autoSpaceDN/>
              <w:adjustRightInd/>
              <w:snapToGrid/>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19.9</w:t>
            </w:r>
          </w:p>
        </w:tc>
        <w:tc>
          <w:tcPr>
            <w:tcW w:w="1758" w:type="pct"/>
            <w:gridSpan w:val="2"/>
            <w:vAlign w:val="center"/>
          </w:tcPr>
          <w:p w14:paraId="304C071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符合国家标准、取得经营许可证。不允许提供假冒伪劣产品。</w:t>
            </w:r>
          </w:p>
        </w:tc>
      </w:tr>
      <w:tr w14:paraId="516A91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4339DDC6">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321</w:t>
            </w:r>
          </w:p>
        </w:tc>
        <w:tc>
          <w:tcPr>
            <w:tcW w:w="714" w:type="pct"/>
            <w:vAlign w:val="center"/>
          </w:tcPr>
          <w:p w14:paraId="20C47D2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垃圾袋45*55（100只）</w:t>
            </w:r>
          </w:p>
        </w:tc>
        <w:tc>
          <w:tcPr>
            <w:tcW w:w="669" w:type="pct"/>
            <w:vAlign w:val="center"/>
          </w:tcPr>
          <w:p w14:paraId="5F887AA0">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包</w:t>
            </w:r>
          </w:p>
        </w:tc>
        <w:tc>
          <w:tcPr>
            <w:tcW w:w="1424" w:type="pct"/>
            <w:vAlign w:val="center"/>
          </w:tcPr>
          <w:p w14:paraId="242EE704">
            <w:pPr>
              <w:kinsoku/>
              <w:autoSpaceDE/>
              <w:autoSpaceDN/>
              <w:adjustRightInd/>
              <w:snapToGrid/>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11</w:t>
            </w:r>
          </w:p>
        </w:tc>
        <w:tc>
          <w:tcPr>
            <w:tcW w:w="1758" w:type="pct"/>
            <w:gridSpan w:val="2"/>
            <w:vAlign w:val="center"/>
          </w:tcPr>
          <w:p w14:paraId="6F44EC5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符合国家标准、取得经营许可证。不允许提供假冒伪劣产品。</w:t>
            </w:r>
          </w:p>
        </w:tc>
      </w:tr>
      <w:tr w14:paraId="567940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26FD7EC0">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322</w:t>
            </w:r>
          </w:p>
        </w:tc>
        <w:tc>
          <w:tcPr>
            <w:tcW w:w="714" w:type="pct"/>
            <w:vAlign w:val="center"/>
          </w:tcPr>
          <w:p w14:paraId="784F993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一印花洗碗布30*30/（3片）</w:t>
            </w:r>
          </w:p>
        </w:tc>
        <w:tc>
          <w:tcPr>
            <w:tcW w:w="669" w:type="pct"/>
            <w:vAlign w:val="center"/>
          </w:tcPr>
          <w:p w14:paraId="3D0A0B73">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包</w:t>
            </w:r>
          </w:p>
        </w:tc>
        <w:tc>
          <w:tcPr>
            <w:tcW w:w="1424" w:type="pct"/>
            <w:vAlign w:val="center"/>
          </w:tcPr>
          <w:p w14:paraId="202E2A04">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9</w:t>
            </w:r>
          </w:p>
        </w:tc>
        <w:tc>
          <w:tcPr>
            <w:tcW w:w="1758" w:type="pct"/>
            <w:gridSpan w:val="2"/>
            <w:vAlign w:val="center"/>
          </w:tcPr>
          <w:p w14:paraId="644B7E44">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符合国家标准、取得经营许可证。不允许提供假冒伪劣产品。</w:t>
            </w:r>
          </w:p>
        </w:tc>
      </w:tr>
      <w:tr w14:paraId="3ED596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4C65A21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323</w:t>
            </w:r>
          </w:p>
        </w:tc>
        <w:tc>
          <w:tcPr>
            <w:tcW w:w="714" w:type="pct"/>
            <w:vAlign w:val="center"/>
          </w:tcPr>
          <w:p w14:paraId="33F76363">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超厚洗碗布30*38/（2片）</w:t>
            </w:r>
          </w:p>
        </w:tc>
        <w:tc>
          <w:tcPr>
            <w:tcW w:w="669" w:type="pct"/>
            <w:vAlign w:val="center"/>
          </w:tcPr>
          <w:p w14:paraId="43D2926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包</w:t>
            </w:r>
          </w:p>
        </w:tc>
        <w:tc>
          <w:tcPr>
            <w:tcW w:w="1424" w:type="pct"/>
            <w:vAlign w:val="center"/>
          </w:tcPr>
          <w:p w14:paraId="77518708">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10</w:t>
            </w:r>
          </w:p>
        </w:tc>
        <w:tc>
          <w:tcPr>
            <w:tcW w:w="1758" w:type="pct"/>
            <w:gridSpan w:val="2"/>
            <w:vAlign w:val="center"/>
          </w:tcPr>
          <w:p w14:paraId="7067003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符合国家标准、取得经营许可证。不允许提供假冒伪劣产品。</w:t>
            </w:r>
          </w:p>
        </w:tc>
      </w:tr>
      <w:tr w14:paraId="061F07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34BA0954">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324</w:t>
            </w:r>
          </w:p>
        </w:tc>
        <w:tc>
          <w:tcPr>
            <w:tcW w:w="714" w:type="pct"/>
            <w:vAlign w:val="center"/>
          </w:tcPr>
          <w:p w14:paraId="754BF376">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一次性洗碗布（50节）</w:t>
            </w:r>
          </w:p>
        </w:tc>
        <w:tc>
          <w:tcPr>
            <w:tcW w:w="669" w:type="pct"/>
            <w:vAlign w:val="center"/>
          </w:tcPr>
          <w:p w14:paraId="6BC45D54">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卷</w:t>
            </w:r>
          </w:p>
        </w:tc>
        <w:tc>
          <w:tcPr>
            <w:tcW w:w="1424" w:type="pct"/>
            <w:vAlign w:val="center"/>
          </w:tcPr>
          <w:p w14:paraId="39EF161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16</w:t>
            </w:r>
          </w:p>
        </w:tc>
        <w:tc>
          <w:tcPr>
            <w:tcW w:w="1758" w:type="pct"/>
            <w:gridSpan w:val="2"/>
            <w:vAlign w:val="center"/>
          </w:tcPr>
          <w:p w14:paraId="308E59E8">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符合国家标准、取得经营许可证。不允许提供假冒伪劣产品。</w:t>
            </w:r>
          </w:p>
        </w:tc>
      </w:tr>
      <w:tr w14:paraId="35F920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699033A0">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325</w:t>
            </w:r>
          </w:p>
        </w:tc>
        <w:tc>
          <w:tcPr>
            <w:tcW w:w="714" w:type="pct"/>
            <w:vAlign w:val="center"/>
          </w:tcPr>
          <w:p w14:paraId="4FDF4DA4">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刷刷块(4片)</w:t>
            </w:r>
          </w:p>
        </w:tc>
        <w:tc>
          <w:tcPr>
            <w:tcW w:w="669" w:type="pct"/>
            <w:vAlign w:val="center"/>
          </w:tcPr>
          <w:p w14:paraId="0320F89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卷</w:t>
            </w:r>
          </w:p>
        </w:tc>
        <w:tc>
          <w:tcPr>
            <w:tcW w:w="1424" w:type="pct"/>
            <w:vAlign w:val="center"/>
          </w:tcPr>
          <w:p w14:paraId="6D190B9D">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5</w:t>
            </w:r>
          </w:p>
        </w:tc>
        <w:tc>
          <w:tcPr>
            <w:tcW w:w="1758" w:type="pct"/>
            <w:gridSpan w:val="2"/>
            <w:vAlign w:val="center"/>
          </w:tcPr>
          <w:p w14:paraId="4546ED95">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符合国家标准、取得经营许可证。不允许提供假冒伪劣产品。</w:t>
            </w:r>
          </w:p>
        </w:tc>
      </w:tr>
      <w:tr w14:paraId="7D3BCC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25B136BD">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326</w:t>
            </w:r>
          </w:p>
        </w:tc>
        <w:tc>
          <w:tcPr>
            <w:tcW w:w="714" w:type="pct"/>
            <w:vAlign w:val="center"/>
          </w:tcPr>
          <w:p w14:paraId="5782A9F0">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PE保鲜袋30*40/(150个）</w:t>
            </w:r>
          </w:p>
        </w:tc>
        <w:tc>
          <w:tcPr>
            <w:tcW w:w="669" w:type="pct"/>
            <w:vAlign w:val="center"/>
          </w:tcPr>
          <w:p w14:paraId="1367E7A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卷</w:t>
            </w:r>
          </w:p>
        </w:tc>
        <w:tc>
          <w:tcPr>
            <w:tcW w:w="1424" w:type="pct"/>
            <w:vAlign w:val="center"/>
          </w:tcPr>
          <w:p w14:paraId="20094150">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9.5</w:t>
            </w:r>
          </w:p>
        </w:tc>
        <w:tc>
          <w:tcPr>
            <w:tcW w:w="1758" w:type="pct"/>
            <w:gridSpan w:val="2"/>
            <w:vAlign w:val="center"/>
          </w:tcPr>
          <w:p w14:paraId="1FA876FF">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符合国家标准、取得经营许可证。不允许提供假冒伪劣产品。</w:t>
            </w:r>
          </w:p>
        </w:tc>
      </w:tr>
      <w:tr w14:paraId="58936E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6C7DC10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327</w:t>
            </w:r>
          </w:p>
        </w:tc>
        <w:tc>
          <w:tcPr>
            <w:tcW w:w="714" w:type="pct"/>
            <w:vAlign w:val="center"/>
          </w:tcPr>
          <w:p w14:paraId="4243563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PE保鲜袋25*35(150个）</w:t>
            </w:r>
          </w:p>
        </w:tc>
        <w:tc>
          <w:tcPr>
            <w:tcW w:w="669" w:type="pct"/>
            <w:vAlign w:val="center"/>
          </w:tcPr>
          <w:p w14:paraId="3DECB96D">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卷</w:t>
            </w:r>
          </w:p>
        </w:tc>
        <w:tc>
          <w:tcPr>
            <w:tcW w:w="1424" w:type="pct"/>
            <w:vAlign w:val="center"/>
          </w:tcPr>
          <w:p w14:paraId="1D07EAC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8.5</w:t>
            </w:r>
          </w:p>
        </w:tc>
        <w:tc>
          <w:tcPr>
            <w:tcW w:w="1758" w:type="pct"/>
            <w:gridSpan w:val="2"/>
            <w:vAlign w:val="center"/>
          </w:tcPr>
          <w:p w14:paraId="6465673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符合国家标准、取得经营许可证。不允许提供假冒伪劣产品。</w:t>
            </w:r>
          </w:p>
        </w:tc>
      </w:tr>
      <w:tr w14:paraId="64EDAB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1DA2E88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328</w:t>
            </w:r>
          </w:p>
        </w:tc>
        <w:tc>
          <w:tcPr>
            <w:tcW w:w="714" w:type="pct"/>
            <w:vAlign w:val="center"/>
          </w:tcPr>
          <w:p w14:paraId="63CBC816">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PE保鲜袋20*30(150个）</w:t>
            </w:r>
          </w:p>
        </w:tc>
        <w:tc>
          <w:tcPr>
            <w:tcW w:w="669" w:type="pct"/>
            <w:vAlign w:val="center"/>
          </w:tcPr>
          <w:p w14:paraId="4170825C">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卷</w:t>
            </w:r>
          </w:p>
        </w:tc>
        <w:tc>
          <w:tcPr>
            <w:tcW w:w="1424" w:type="pct"/>
            <w:vAlign w:val="center"/>
          </w:tcPr>
          <w:p w14:paraId="742B547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6.5</w:t>
            </w:r>
          </w:p>
        </w:tc>
        <w:tc>
          <w:tcPr>
            <w:tcW w:w="1758" w:type="pct"/>
            <w:gridSpan w:val="2"/>
            <w:vAlign w:val="center"/>
          </w:tcPr>
          <w:p w14:paraId="5B0C1C6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符合国家标准、取得经营许可证。不允许提供假冒伪劣产品。</w:t>
            </w:r>
          </w:p>
        </w:tc>
      </w:tr>
      <w:tr w14:paraId="0ACF6E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007BCE6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329</w:t>
            </w:r>
          </w:p>
        </w:tc>
        <w:tc>
          <w:tcPr>
            <w:tcW w:w="714" w:type="pct"/>
            <w:vAlign w:val="center"/>
          </w:tcPr>
          <w:p w14:paraId="61F070E3">
            <w:pPr>
              <w:kinsoku/>
              <w:autoSpaceDE/>
              <w:autoSpaceDN/>
              <w:adjustRightInd/>
              <w:snapToGrid/>
              <w:jc w:val="center"/>
              <w:textAlignment w:val="auto"/>
              <w:rPr>
                <w:rFonts w:ascii="宋体" w:hAnsi="宋体" w:eastAsia="宋体" w:cs="楷体"/>
                <w:snapToGrid/>
                <w:color w:val="auto"/>
                <w:sz w:val="24"/>
                <w:szCs w:val="24"/>
                <w:lang w:eastAsia="zh-CN"/>
              </w:rPr>
            </w:pPr>
            <w:bookmarkStart w:id="13" w:name="OLE_LINK12"/>
            <w:r>
              <w:rPr>
                <w:rFonts w:hint="eastAsia" w:ascii="宋体" w:hAnsi="宋体" w:eastAsia="宋体" w:cs="楷体"/>
                <w:snapToGrid/>
                <w:color w:val="auto"/>
                <w:sz w:val="24"/>
                <w:szCs w:val="24"/>
                <w:lang w:eastAsia="zh-CN"/>
              </w:rPr>
              <w:t>PE保鲜膜30CM*80M</w:t>
            </w:r>
            <w:bookmarkEnd w:id="13"/>
          </w:p>
        </w:tc>
        <w:tc>
          <w:tcPr>
            <w:tcW w:w="669" w:type="pct"/>
            <w:vAlign w:val="center"/>
          </w:tcPr>
          <w:p w14:paraId="0D9F345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卷</w:t>
            </w:r>
          </w:p>
        </w:tc>
        <w:tc>
          <w:tcPr>
            <w:tcW w:w="1424" w:type="pct"/>
            <w:vAlign w:val="center"/>
          </w:tcPr>
          <w:p w14:paraId="6CA192B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12</w:t>
            </w:r>
          </w:p>
        </w:tc>
        <w:tc>
          <w:tcPr>
            <w:tcW w:w="1758" w:type="pct"/>
            <w:gridSpan w:val="2"/>
            <w:vAlign w:val="center"/>
          </w:tcPr>
          <w:p w14:paraId="5EB3FB4D">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符合国家标准、取得经营许可证。不允许提供假冒伪劣产品。</w:t>
            </w:r>
          </w:p>
        </w:tc>
      </w:tr>
      <w:tr w14:paraId="479376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2" w:type="pct"/>
            <w:vAlign w:val="center"/>
          </w:tcPr>
          <w:p w14:paraId="5936C5B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330</w:t>
            </w:r>
          </w:p>
        </w:tc>
        <w:tc>
          <w:tcPr>
            <w:tcW w:w="714" w:type="pct"/>
            <w:vAlign w:val="center"/>
          </w:tcPr>
          <w:p w14:paraId="5199533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纤维拧水拖把</w:t>
            </w:r>
          </w:p>
        </w:tc>
        <w:tc>
          <w:tcPr>
            <w:tcW w:w="669" w:type="pct"/>
            <w:vAlign w:val="center"/>
          </w:tcPr>
          <w:p w14:paraId="4E259DF6">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把</w:t>
            </w:r>
          </w:p>
        </w:tc>
        <w:tc>
          <w:tcPr>
            <w:tcW w:w="1532" w:type="pct"/>
            <w:gridSpan w:val="2"/>
            <w:vAlign w:val="center"/>
          </w:tcPr>
          <w:p w14:paraId="15BC8630">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34</w:t>
            </w:r>
          </w:p>
        </w:tc>
        <w:tc>
          <w:tcPr>
            <w:tcW w:w="1649" w:type="pct"/>
            <w:vAlign w:val="center"/>
          </w:tcPr>
          <w:p w14:paraId="3D184FF4">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符合国家标准、取得经营许可证。不允许提供假冒伪劣产品。</w:t>
            </w:r>
          </w:p>
        </w:tc>
      </w:tr>
      <w:tr w14:paraId="139926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7714A338">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331</w:t>
            </w:r>
          </w:p>
        </w:tc>
        <w:tc>
          <w:tcPr>
            <w:tcW w:w="714" w:type="pct"/>
            <w:vAlign w:val="center"/>
          </w:tcPr>
          <w:p w14:paraId="63C74FE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长柄双色扫把</w:t>
            </w:r>
          </w:p>
        </w:tc>
        <w:tc>
          <w:tcPr>
            <w:tcW w:w="669" w:type="pct"/>
            <w:vAlign w:val="center"/>
          </w:tcPr>
          <w:p w14:paraId="50804C9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把</w:t>
            </w:r>
          </w:p>
        </w:tc>
        <w:tc>
          <w:tcPr>
            <w:tcW w:w="1532" w:type="pct"/>
            <w:gridSpan w:val="2"/>
            <w:vAlign w:val="center"/>
          </w:tcPr>
          <w:p w14:paraId="31CB301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10</w:t>
            </w:r>
          </w:p>
        </w:tc>
        <w:tc>
          <w:tcPr>
            <w:tcW w:w="1649" w:type="pct"/>
            <w:vAlign w:val="center"/>
          </w:tcPr>
          <w:p w14:paraId="3F94326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符合国家标准、取得经营许可证。不允许提供假冒伪劣产品。</w:t>
            </w:r>
          </w:p>
        </w:tc>
      </w:tr>
      <w:tr w14:paraId="32400B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32" w:type="pct"/>
            <w:vAlign w:val="center"/>
          </w:tcPr>
          <w:p w14:paraId="761C00F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332</w:t>
            </w:r>
          </w:p>
        </w:tc>
        <w:tc>
          <w:tcPr>
            <w:tcW w:w="714" w:type="pct"/>
            <w:vAlign w:val="center"/>
          </w:tcPr>
          <w:p w14:paraId="54F0D066">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天然竹牙签</w:t>
            </w:r>
          </w:p>
        </w:tc>
        <w:tc>
          <w:tcPr>
            <w:tcW w:w="669" w:type="pct"/>
            <w:vAlign w:val="center"/>
          </w:tcPr>
          <w:p w14:paraId="46340EE6">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800支/包</w:t>
            </w:r>
          </w:p>
        </w:tc>
        <w:tc>
          <w:tcPr>
            <w:tcW w:w="1532" w:type="pct"/>
            <w:gridSpan w:val="2"/>
            <w:vAlign w:val="center"/>
          </w:tcPr>
          <w:p w14:paraId="4ECEE838">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6</w:t>
            </w:r>
          </w:p>
        </w:tc>
        <w:tc>
          <w:tcPr>
            <w:tcW w:w="1649" w:type="pct"/>
            <w:vAlign w:val="center"/>
          </w:tcPr>
          <w:p w14:paraId="36B51F5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符合国家标准、取得经营许可证。不允许提供假冒伪劣产品。</w:t>
            </w:r>
          </w:p>
        </w:tc>
      </w:tr>
      <w:tr w14:paraId="2A4747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1E404B2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333</w:t>
            </w:r>
          </w:p>
        </w:tc>
        <w:tc>
          <w:tcPr>
            <w:tcW w:w="714" w:type="pct"/>
            <w:vAlign w:val="center"/>
          </w:tcPr>
          <w:p w14:paraId="08B8EF98">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洗洁精</w:t>
            </w:r>
          </w:p>
        </w:tc>
        <w:tc>
          <w:tcPr>
            <w:tcW w:w="669" w:type="pct"/>
            <w:vAlign w:val="center"/>
          </w:tcPr>
          <w:p w14:paraId="2A7A8604">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1KG/瓶</w:t>
            </w:r>
          </w:p>
        </w:tc>
        <w:tc>
          <w:tcPr>
            <w:tcW w:w="1532" w:type="pct"/>
            <w:gridSpan w:val="2"/>
            <w:vAlign w:val="center"/>
          </w:tcPr>
          <w:p w14:paraId="69F81F6B">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15</w:t>
            </w:r>
          </w:p>
        </w:tc>
        <w:tc>
          <w:tcPr>
            <w:tcW w:w="1649" w:type="pct"/>
            <w:vAlign w:val="center"/>
          </w:tcPr>
          <w:p w14:paraId="533F037B">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符合国家标准、取得经营许可证。不允许提供假冒伪劣产品。</w:t>
            </w:r>
          </w:p>
        </w:tc>
      </w:tr>
      <w:tr w14:paraId="1C6034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27B8EC63">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334</w:t>
            </w:r>
          </w:p>
        </w:tc>
        <w:tc>
          <w:tcPr>
            <w:tcW w:w="714" w:type="pct"/>
            <w:vAlign w:val="center"/>
          </w:tcPr>
          <w:p w14:paraId="777CE55E">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304不锈钢汤勺</w:t>
            </w:r>
          </w:p>
        </w:tc>
        <w:tc>
          <w:tcPr>
            <w:tcW w:w="669" w:type="pct"/>
            <w:vAlign w:val="center"/>
          </w:tcPr>
          <w:p w14:paraId="7EC3259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7CM宽*21CM长</w:t>
            </w:r>
          </w:p>
        </w:tc>
        <w:tc>
          <w:tcPr>
            <w:tcW w:w="1532" w:type="pct"/>
            <w:gridSpan w:val="2"/>
            <w:vAlign w:val="center"/>
          </w:tcPr>
          <w:p w14:paraId="36BE2096">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10</w:t>
            </w:r>
          </w:p>
        </w:tc>
        <w:tc>
          <w:tcPr>
            <w:tcW w:w="1649" w:type="pct"/>
            <w:vAlign w:val="center"/>
          </w:tcPr>
          <w:p w14:paraId="40943528">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符合国家标准、取得经营许可证。不允许提供假冒伪劣产品。</w:t>
            </w:r>
          </w:p>
        </w:tc>
      </w:tr>
      <w:tr w14:paraId="1F034E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2" w:type="pct"/>
            <w:vAlign w:val="center"/>
          </w:tcPr>
          <w:p w14:paraId="233C566F">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335</w:t>
            </w:r>
          </w:p>
        </w:tc>
        <w:tc>
          <w:tcPr>
            <w:tcW w:w="714" w:type="pct"/>
            <w:vAlign w:val="center"/>
          </w:tcPr>
          <w:p w14:paraId="7F7F409C">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304不锈钢餐碗</w:t>
            </w:r>
          </w:p>
        </w:tc>
        <w:tc>
          <w:tcPr>
            <w:tcW w:w="669" w:type="pct"/>
            <w:vAlign w:val="center"/>
          </w:tcPr>
          <w:p w14:paraId="15951EE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13CM/个</w:t>
            </w:r>
          </w:p>
        </w:tc>
        <w:tc>
          <w:tcPr>
            <w:tcW w:w="1532" w:type="pct"/>
            <w:gridSpan w:val="2"/>
            <w:vAlign w:val="center"/>
          </w:tcPr>
          <w:p w14:paraId="61BB5F73">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6.5</w:t>
            </w:r>
          </w:p>
        </w:tc>
        <w:tc>
          <w:tcPr>
            <w:tcW w:w="1649" w:type="pct"/>
            <w:vAlign w:val="center"/>
          </w:tcPr>
          <w:p w14:paraId="0D7BF2DD">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符合国家标准、取得经营许可证。不允许提供假冒伪劣产品。</w:t>
            </w:r>
          </w:p>
        </w:tc>
      </w:tr>
      <w:tr w14:paraId="394995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32" w:type="pct"/>
            <w:vAlign w:val="center"/>
          </w:tcPr>
          <w:p w14:paraId="68A1CCC4">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336</w:t>
            </w:r>
          </w:p>
        </w:tc>
        <w:tc>
          <w:tcPr>
            <w:tcW w:w="714" w:type="pct"/>
            <w:vAlign w:val="center"/>
          </w:tcPr>
          <w:p w14:paraId="7B8FE040">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304不锈钢餐盘</w:t>
            </w:r>
          </w:p>
        </w:tc>
        <w:tc>
          <w:tcPr>
            <w:tcW w:w="669" w:type="pct"/>
            <w:vAlign w:val="center"/>
          </w:tcPr>
          <w:p w14:paraId="027E056B">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28CM长*22CM宽*3.5CM高/个</w:t>
            </w:r>
          </w:p>
        </w:tc>
        <w:tc>
          <w:tcPr>
            <w:tcW w:w="1532" w:type="pct"/>
            <w:gridSpan w:val="2"/>
            <w:vAlign w:val="center"/>
          </w:tcPr>
          <w:p w14:paraId="6B6AF404">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20</w:t>
            </w:r>
          </w:p>
        </w:tc>
        <w:tc>
          <w:tcPr>
            <w:tcW w:w="1649" w:type="pct"/>
            <w:vAlign w:val="center"/>
          </w:tcPr>
          <w:p w14:paraId="0EA7040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符合国家标准、取得经营许可证。不允许提供假冒伪劣产品。</w:t>
            </w:r>
          </w:p>
        </w:tc>
      </w:tr>
      <w:tr w14:paraId="01662E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32" w:type="pct"/>
            <w:vAlign w:val="center"/>
          </w:tcPr>
          <w:p w14:paraId="6367E944">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337</w:t>
            </w:r>
          </w:p>
        </w:tc>
        <w:tc>
          <w:tcPr>
            <w:tcW w:w="714" w:type="pct"/>
            <w:vAlign w:val="center"/>
          </w:tcPr>
          <w:p w14:paraId="28EB5BE3">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304不锈钢餐盆</w:t>
            </w:r>
          </w:p>
        </w:tc>
        <w:tc>
          <w:tcPr>
            <w:tcW w:w="669" w:type="pct"/>
            <w:vAlign w:val="center"/>
          </w:tcPr>
          <w:p w14:paraId="29DAA39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65CM长*53CM宽*10CM高/个</w:t>
            </w:r>
          </w:p>
        </w:tc>
        <w:tc>
          <w:tcPr>
            <w:tcW w:w="1532" w:type="pct"/>
            <w:gridSpan w:val="2"/>
            <w:vAlign w:val="center"/>
          </w:tcPr>
          <w:p w14:paraId="72AAA69B">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80</w:t>
            </w:r>
          </w:p>
        </w:tc>
        <w:tc>
          <w:tcPr>
            <w:tcW w:w="1649" w:type="pct"/>
            <w:vAlign w:val="center"/>
          </w:tcPr>
          <w:p w14:paraId="18A8B90F">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符合国家标准、取得经营许可证。不允许提供假冒伪劣产品。</w:t>
            </w:r>
          </w:p>
        </w:tc>
      </w:tr>
      <w:tr w14:paraId="7CB478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5770916D">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338</w:t>
            </w:r>
          </w:p>
        </w:tc>
        <w:tc>
          <w:tcPr>
            <w:tcW w:w="714" w:type="pct"/>
            <w:vAlign w:val="center"/>
          </w:tcPr>
          <w:p w14:paraId="7E61242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餐夹28.5CM</w:t>
            </w:r>
          </w:p>
        </w:tc>
        <w:tc>
          <w:tcPr>
            <w:tcW w:w="669" w:type="pct"/>
            <w:vAlign w:val="center"/>
          </w:tcPr>
          <w:p w14:paraId="2A12D7B8">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个</w:t>
            </w:r>
          </w:p>
        </w:tc>
        <w:tc>
          <w:tcPr>
            <w:tcW w:w="1532" w:type="pct"/>
            <w:gridSpan w:val="2"/>
            <w:vAlign w:val="center"/>
          </w:tcPr>
          <w:p w14:paraId="77F9CFF2">
            <w:pPr>
              <w:kinsoku/>
              <w:autoSpaceDE/>
              <w:autoSpaceDN/>
              <w:adjustRightInd/>
              <w:snapToGrid/>
              <w:spacing w:line="480" w:lineRule="exact"/>
              <w:jc w:val="center"/>
              <w:textAlignment w:val="center"/>
              <w:rPr>
                <w:rFonts w:ascii="宋体" w:hAnsi="宋体" w:eastAsia="宋体" w:cs="楷体"/>
                <w:snapToGrid/>
                <w:color w:val="auto"/>
                <w:sz w:val="24"/>
                <w:szCs w:val="24"/>
                <w:lang w:eastAsia="zh-CN" w:bidi="ar"/>
              </w:rPr>
            </w:pPr>
            <w:r>
              <w:rPr>
                <w:rFonts w:hint="eastAsia" w:ascii="宋体" w:hAnsi="宋体" w:eastAsia="宋体" w:cs="楷体"/>
                <w:snapToGrid/>
                <w:color w:val="auto"/>
                <w:sz w:val="24"/>
                <w:szCs w:val="24"/>
                <w:lang w:eastAsia="zh-CN" w:bidi="ar"/>
              </w:rPr>
              <w:t>15</w:t>
            </w:r>
          </w:p>
        </w:tc>
        <w:tc>
          <w:tcPr>
            <w:tcW w:w="1649" w:type="pct"/>
            <w:vAlign w:val="center"/>
          </w:tcPr>
          <w:p w14:paraId="5A4CC1E2">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符合国家标准、取得经营许可证。不允许提供假冒伪劣产品。</w:t>
            </w:r>
          </w:p>
        </w:tc>
      </w:tr>
      <w:tr w14:paraId="43ACE2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71A70B03">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339</w:t>
            </w:r>
          </w:p>
        </w:tc>
        <w:tc>
          <w:tcPr>
            <w:tcW w:w="714" w:type="pct"/>
            <w:vAlign w:val="center"/>
          </w:tcPr>
          <w:p w14:paraId="012A8B31">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大号清洁钢丝球</w:t>
            </w:r>
          </w:p>
        </w:tc>
        <w:tc>
          <w:tcPr>
            <w:tcW w:w="669" w:type="pct"/>
            <w:vAlign w:val="center"/>
          </w:tcPr>
          <w:p w14:paraId="53574BE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个</w:t>
            </w:r>
          </w:p>
        </w:tc>
        <w:tc>
          <w:tcPr>
            <w:tcW w:w="1532" w:type="pct"/>
            <w:gridSpan w:val="2"/>
            <w:vAlign w:val="center"/>
          </w:tcPr>
          <w:p w14:paraId="5F75B46F">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5</w:t>
            </w:r>
          </w:p>
        </w:tc>
        <w:tc>
          <w:tcPr>
            <w:tcW w:w="1649" w:type="pct"/>
            <w:vAlign w:val="center"/>
          </w:tcPr>
          <w:p w14:paraId="660033B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符合国家标准、取得经营许可证。不允许提供假冒伪劣产品。</w:t>
            </w:r>
          </w:p>
        </w:tc>
      </w:tr>
      <w:tr w14:paraId="22C64D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48518AD4">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340</w:t>
            </w:r>
          </w:p>
        </w:tc>
        <w:tc>
          <w:tcPr>
            <w:tcW w:w="714" w:type="pct"/>
            <w:vAlign w:val="center"/>
          </w:tcPr>
          <w:p w14:paraId="78E823F6">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一次性宴席台布200*200CM10张</w:t>
            </w:r>
          </w:p>
        </w:tc>
        <w:tc>
          <w:tcPr>
            <w:tcW w:w="669" w:type="pct"/>
            <w:vAlign w:val="center"/>
          </w:tcPr>
          <w:p w14:paraId="7E0AE080">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包</w:t>
            </w:r>
          </w:p>
        </w:tc>
        <w:tc>
          <w:tcPr>
            <w:tcW w:w="1532" w:type="pct"/>
            <w:gridSpan w:val="2"/>
            <w:vAlign w:val="center"/>
          </w:tcPr>
          <w:p w14:paraId="44614B6A">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7.5</w:t>
            </w:r>
          </w:p>
        </w:tc>
        <w:tc>
          <w:tcPr>
            <w:tcW w:w="1649" w:type="pct"/>
            <w:vAlign w:val="center"/>
          </w:tcPr>
          <w:p w14:paraId="361B2B13">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符合国家标准、取得经营许可证。不允许提供假冒伪劣产品。</w:t>
            </w:r>
          </w:p>
        </w:tc>
      </w:tr>
      <w:tr w14:paraId="7EBC06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 w:type="pct"/>
            <w:vAlign w:val="center"/>
          </w:tcPr>
          <w:p w14:paraId="76CFA4D0">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341</w:t>
            </w:r>
          </w:p>
        </w:tc>
        <w:tc>
          <w:tcPr>
            <w:tcW w:w="714" w:type="pct"/>
            <w:vAlign w:val="center"/>
          </w:tcPr>
          <w:p w14:paraId="2AD00BE3">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一次性筷子</w:t>
            </w:r>
          </w:p>
        </w:tc>
        <w:tc>
          <w:tcPr>
            <w:tcW w:w="669" w:type="pct"/>
            <w:vAlign w:val="center"/>
          </w:tcPr>
          <w:p w14:paraId="6AB23CA3">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包</w:t>
            </w:r>
          </w:p>
        </w:tc>
        <w:tc>
          <w:tcPr>
            <w:tcW w:w="1532" w:type="pct"/>
            <w:gridSpan w:val="2"/>
            <w:vAlign w:val="center"/>
          </w:tcPr>
          <w:p w14:paraId="0EA8B457">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10</w:t>
            </w:r>
          </w:p>
        </w:tc>
        <w:tc>
          <w:tcPr>
            <w:tcW w:w="1649" w:type="pct"/>
            <w:vAlign w:val="center"/>
          </w:tcPr>
          <w:p w14:paraId="161EBD99">
            <w:pPr>
              <w:kinsoku/>
              <w:autoSpaceDE/>
              <w:autoSpaceDN/>
              <w:adjustRightInd/>
              <w:snapToGrid/>
              <w:jc w:val="center"/>
              <w:textAlignment w:val="auto"/>
              <w:rPr>
                <w:rFonts w:ascii="宋体" w:hAnsi="宋体" w:eastAsia="宋体" w:cs="楷体"/>
                <w:snapToGrid/>
                <w:color w:val="auto"/>
                <w:sz w:val="24"/>
                <w:szCs w:val="24"/>
                <w:lang w:eastAsia="zh-CN"/>
              </w:rPr>
            </w:pPr>
            <w:r>
              <w:rPr>
                <w:rFonts w:hint="eastAsia" w:ascii="宋体" w:hAnsi="宋体" w:eastAsia="宋体" w:cs="楷体"/>
                <w:snapToGrid/>
                <w:color w:val="auto"/>
                <w:sz w:val="24"/>
                <w:szCs w:val="24"/>
                <w:lang w:eastAsia="zh-CN"/>
              </w:rPr>
              <w:t>符合国家标准、取得经营许可证。不允许提供假冒伪劣产品。</w:t>
            </w:r>
          </w:p>
        </w:tc>
      </w:tr>
    </w:tbl>
    <w:p w14:paraId="34AAD6D4">
      <w:pPr>
        <w:rPr>
          <w:color w:val="auto"/>
          <w:lang w:eastAsia="zh-CN"/>
        </w:rPr>
      </w:pPr>
      <w:r>
        <w:rPr>
          <w:rFonts w:hint="eastAsia"/>
          <w:color w:val="auto"/>
          <w:lang w:eastAsia="zh-CN"/>
        </w:rPr>
        <w:br w:type="page"/>
      </w:r>
    </w:p>
    <w:p w14:paraId="570B5726">
      <w:pPr>
        <w:keepNext/>
        <w:keepLines/>
        <w:widowControl w:val="0"/>
        <w:kinsoku/>
        <w:wordWrap w:val="0"/>
        <w:topLinePunct/>
        <w:spacing w:line="460" w:lineRule="exact"/>
        <w:jc w:val="center"/>
        <w:outlineLvl w:val="1"/>
        <w:rPr>
          <w:rFonts w:ascii="宋体" w:hAnsi="宋体" w:eastAsia="宋体" w:cs="宋体"/>
          <w:b/>
          <w:bCs/>
          <w:color w:val="auto"/>
          <w:sz w:val="24"/>
          <w:szCs w:val="24"/>
          <w:lang w:eastAsia="zh-CN"/>
        </w:rPr>
      </w:pPr>
      <w:bookmarkStart w:id="14" w:name="_Toc23654"/>
      <w:r>
        <w:rPr>
          <w:rFonts w:hint="eastAsia" w:ascii="宋体" w:hAnsi="宋体" w:eastAsia="宋体" w:cs="宋体"/>
          <w:b/>
          <w:bCs/>
          <w:color w:val="auto"/>
          <w:sz w:val="24"/>
          <w:szCs w:val="24"/>
          <w:lang w:eastAsia="zh-CN"/>
        </w:rPr>
        <w:t>二、技术要求</w:t>
      </w:r>
      <w:bookmarkEnd w:id="1"/>
      <w:bookmarkEnd w:id="2"/>
      <w:bookmarkEnd w:id="14"/>
    </w:p>
    <w:tbl>
      <w:tblPr>
        <w:tblStyle w:val="2"/>
        <w:tblW w:w="5000"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44"/>
        <w:gridCol w:w="7978"/>
      </w:tblGrid>
      <w:tr w14:paraId="744A3F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319" w:type="pct"/>
            <w:vMerge w:val="restart"/>
            <w:noWrap/>
            <w:vAlign w:val="center"/>
          </w:tcPr>
          <w:p w14:paraId="2496E8E0">
            <w:pPr>
              <w:tabs>
                <w:tab w:val="left" w:pos="600"/>
              </w:tabs>
              <w:kinsoku/>
              <w:autoSpaceDE/>
              <w:autoSpaceDN/>
              <w:adjustRightInd/>
              <w:spacing w:line="460" w:lineRule="exact"/>
              <w:jc w:val="center"/>
              <w:textAlignment w:val="auto"/>
              <w:rPr>
                <w:rFonts w:ascii="宋体" w:hAnsi="宋体" w:eastAsia="宋体" w:cs="宋体"/>
                <w:snapToGrid/>
                <w:color w:val="auto"/>
                <w:sz w:val="24"/>
                <w:szCs w:val="24"/>
                <w:lang w:eastAsia="zh-CN"/>
              </w:rPr>
            </w:pPr>
            <w:bookmarkStart w:id="15" w:name="_Hlk99134230"/>
            <w:r>
              <w:rPr>
                <w:rFonts w:hint="eastAsia" w:ascii="宋体" w:hAnsi="宋体" w:eastAsia="宋体" w:cs="宋体"/>
                <w:snapToGrid/>
                <w:color w:val="auto"/>
                <w:sz w:val="24"/>
                <w:szCs w:val="24"/>
                <w:lang w:eastAsia="zh-CN"/>
              </w:rPr>
              <w:t>肉类</w:t>
            </w:r>
          </w:p>
        </w:tc>
        <w:tc>
          <w:tcPr>
            <w:tcW w:w="4680" w:type="pct"/>
            <w:noWrap/>
            <w:vAlign w:val="center"/>
          </w:tcPr>
          <w:p w14:paraId="7C3911AE">
            <w:pPr>
              <w:kinsoku/>
              <w:autoSpaceDE/>
              <w:autoSpaceDN/>
              <w:adjustRightInd/>
              <w:snapToGrid/>
              <w:spacing w:line="460" w:lineRule="exact"/>
              <w:textAlignment w:val="center"/>
              <w:rPr>
                <w:rFonts w:ascii="宋体" w:hAnsi="宋体" w:eastAsia="宋体" w:cs="宋体"/>
                <w:snapToGrid/>
                <w:color w:val="auto"/>
                <w:kern w:val="2"/>
                <w:sz w:val="24"/>
                <w:szCs w:val="24"/>
                <w:lang w:eastAsia="zh-CN"/>
              </w:rPr>
            </w:pPr>
            <w:r>
              <w:rPr>
                <w:rFonts w:hint="eastAsia" w:ascii="宋体" w:hAnsi="宋体" w:eastAsia="宋体" w:cs="宋体"/>
                <w:b/>
                <w:snapToGrid/>
                <w:color w:val="auto"/>
                <w:kern w:val="2"/>
                <w:sz w:val="24"/>
                <w:szCs w:val="24"/>
                <w:lang w:eastAsia="zh-CN"/>
              </w:rPr>
              <w:t>鲜猪肉：</w:t>
            </w:r>
            <w:r>
              <w:rPr>
                <w:rFonts w:hint="eastAsia" w:ascii="宋体" w:hAnsi="宋体" w:eastAsia="宋体" w:cs="宋体"/>
                <w:snapToGrid/>
                <w:color w:val="auto"/>
                <w:kern w:val="2"/>
                <w:sz w:val="24"/>
                <w:szCs w:val="24"/>
                <w:lang w:eastAsia="zh-CN"/>
              </w:rPr>
              <w:t>符合GB/T 9959.1-2019 鲜、冻猪肉及猪副产品国家质量标准。肌肉色泽鲜红或深红，有光泽；脂肪呈乳白色或粉白色。指压后的凹陷立即恢复。外表微干或微湿润，不粘手。具有鲜猪肉正常气味。煮沸后肉汤透明澄清，脂肪团聚于液面，具有香味。挥发性盐基氮≤15mg/100g。汞（以汞计）≤0.05mg/kg。水分≤77％、脂肪层厚度 （cm）：1.0-2.5。</w:t>
            </w:r>
          </w:p>
          <w:p w14:paraId="293064EE">
            <w:pPr>
              <w:kinsoku/>
              <w:autoSpaceDE/>
              <w:autoSpaceDN/>
              <w:adjustRightInd/>
              <w:snapToGrid/>
              <w:spacing w:line="460" w:lineRule="exact"/>
              <w:textAlignment w:val="center"/>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 xml:space="preserve">    1）原料要求：保证供应生鲜肉品为南昌及周边正规企业当日屠宰的肉品，生猪应来自非疫区，非公、母种猪、晚阉猪、病死猪加工的鲜猪肉。 </w:t>
            </w:r>
          </w:p>
          <w:p w14:paraId="6B0A166C">
            <w:pPr>
              <w:kinsoku/>
              <w:autoSpaceDE/>
              <w:autoSpaceDN/>
              <w:adjustRightInd/>
              <w:snapToGrid/>
              <w:spacing w:line="460" w:lineRule="exact"/>
              <w:textAlignment w:val="center"/>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 xml:space="preserve">    2）合格证件要求：严格实行肉品品质检验“一猪一证一章”制度，每次供应的鲜片猪肉必须向需求方提供《肉品品质检验合格证》和《动物检疫合格证》。</w:t>
            </w:r>
          </w:p>
          <w:p w14:paraId="6C966B42">
            <w:pPr>
              <w:kinsoku/>
              <w:autoSpaceDE/>
              <w:autoSpaceDN/>
              <w:adjustRightInd/>
              <w:snapToGrid/>
              <w:spacing w:line="460" w:lineRule="exact"/>
              <w:textAlignment w:val="center"/>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 xml:space="preserve">    3）猪酮体印章要求：每次供应的每片鲜猪酮体上必须盖有《肉品品质检验合格》验讫印章和《动物检验合格》验讫印章。</w:t>
            </w:r>
          </w:p>
          <w:p w14:paraId="05E19EFC">
            <w:pPr>
              <w:kinsoku/>
              <w:autoSpaceDE/>
              <w:autoSpaceDN/>
              <w:adjustRightInd/>
              <w:snapToGrid/>
              <w:spacing w:line="460" w:lineRule="exact"/>
              <w:textAlignment w:val="center"/>
              <w:rPr>
                <w:rFonts w:ascii="宋体" w:hAnsi="宋体" w:eastAsia="宋体" w:cs="宋体"/>
                <w:snapToGrid/>
                <w:color w:val="auto"/>
                <w:sz w:val="24"/>
                <w:szCs w:val="24"/>
                <w:lang w:eastAsia="zh-CN"/>
              </w:rPr>
            </w:pPr>
            <w:r>
              <w:rPr>
                <w:rFonts w:hint="eastAsia" w:ascii="宋体" w:hAnsi="宋体" w:eastAsia="宋体" w:cs="宋体"/>
                <w:snapToGrid/>
                <w:color w:val="auto"/>
                <w:kern w:val="2"/>
                <w:sz w:val="24"/>
                <w:szCs w:val="24"/>
                <w:lang w:eastAsia="zh-CN"/>
              </w:rPr>
              <w:t xml:space="preserve">    4）运输要求：应使用符合卫生要求的冷藏车。</w:t>
            </w:r>
          </w:p>
        </w:tc>
      </w:tr>
      <w:tr w14:paraId="0317A8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319" w:type="pct"/>
            <w:vMerge w:val="continue"/>
            <w:noWrap/>
            <w:vAlign w:val="center"/>
          </w:tcPr>
          <w:p w14:paraId="79A5AF84">
            <w:pPr>
              <w:tabs>
                <w:tab w:val="left" w:pos="600"/>
              </w:tabs>
              <w:kinsoku/>
              <w:autoSpaceDE/>
              <w:autoSpaceDN/>
              <w:adjustRightInd/>
              <w:spacing w:line="460" w:lineRule="exact"/>
              <w:jc w:val="center"/>
              <w:textAlignment w:val="auto"/>
              <w:rPr>
                <w:rFonts w:ascii="宋体" w:hAnsi="宋体" w:eastAsia="宋体" w:cs="宋体"/>
                <w:snapToGrid/>
                <w:color w:val="auto"/>
                <w:sz w:val="24"/>
                <w:szCs w:val="24"/>
                <w:lang w:eastAsia="zh-CN"/>
              </w:rPr>
            </w:pPr>
          </w:p>
        </w:tc>
        <w:tc>
          <w:tcPr>
            <w:tcW w:w="4680" w:type="pct"/>
            <w:noWrap/>
            <w:vAlign w:val="center"/>
          </w:tcPr>
          <w:p w14:paraId="2F340A11">
            <w:pPr>
              <w:kinsoku/>
              <w:autoSpaceDE/>
              <w:autoSpaceDN/>
              <w:adjustRightInd/>
              <w:snapToGrid/>
              <w:spacing w:line="460" w:lineRule="exact"/>
              <w:textAlignment w:val="center"/>
              <w:rPr>
                <w:rFonts w:ascii="宋体" w:hAnsi="宋体" w:eastAsia="宋体" w:cs="宋体"/>
                <w:b/>
                <w:snapToGrid/>
                <w:color w:val="auto"/>
                <w:kern w:val="2"/>
                <w:sz w:val="24"/>
                <w:szCs w:val="24"/>
                <w:lang w:eastAsia="zh-CN"/>
              </w:rPr>
            </w:pPr>
            <w:r>
              <w:rPr>
                <w:rFonts w:hint="eastAsia" w:ascii="宋体" w:hAnsi="宋体" w:eastAsia="宋体" w:cs="宋体"/>
                <w:snapToGrid/>
                <w:color w:val="auto"/>
                <w:kern w:val="2"/>
                <w:sz w:val="24"/>
                <w:szCs w:val="24"/>
                <w:lang w:eastAsia="zh-CN"/>
              </w:rPr>
              <w:t>剁刀肉、里脊肉、前腿瘦肉等：外形完整，品质新鲜，有光泽，无瘀伤，略有弹性，组织结实，无变质异味。</w:t>
            </w:r>
          </w:p>
        </w:tc>
      </w:tr>
      <w:tr w14:paraId="378194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319" w:type="pct"/>
            <w:vMerge w:val="continue"/>
            <w:noWrap/>
            <w:vAlign w:val="center"/>
          </w:tcPr>
          <w:p w14:paraId="2BB86C2B">
            <w:pPr>
              <w:kinsoku/>
              <w:autoSpaceDE/>
              <w:autoSpaceDN/>
              <w:adjustRightInd/>
              <w:snapToGrid/>
              <w:spacing w:line="460" w:lineRule="exact"/>
              <w:textAlignment w:val="center"/>
              <w:rPr>
                <w:rFonts w:ascii="宋体" w:hAnsi="宋体" w:eastAsia="宋体" w:cs="宋体"/>
                <w:snapToGrid/>
                <w:color w:val="auto"/>
                <w:kern w:val="2"/>
                <w:sz w:val="24"/>
                <w:szCs w:val="24"/>
                <w:lang w:eastAsia="zh-CN"/>
              </w:rPr>
            </w:pPr>
          </w:p>
        </w:tc>
        <w:tc>
          <w:tcPr>
            <w:tcW w:w="4680" w:type="pct"/>
            <w:noWrap/>
            <w:vAlign w:val="center"/>
          </w:tcPr>
          <w:p w14:paraId="483B028E">
            <w:pPr>
              <w:kinsoku/>
              <w:autoSpaceDE/>
              <w:autoSpaceDN/>
              <w:adjustRightInd/>
              <w:snapToGrid/>
              <w:spacing w:line="460" w:lineRule="exact"/>
              <w:textAlignment w:val="center"/>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鲜猪脚：完整、无毛、无黑斑、无指甲、表皮光滑、肉质有弹性。</w:t>
            </w:r>
          </w:p>
        </w:tc>
      </w:tr>
      <w:tr w14:paraId="296069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319" w:type="pct"/>
            <w:vMerge w:val="continue"/>
            <w:noWrap/>
            <w:vAlign w:val="center"/>
          </w:tcPr>
          <w:p w14:paraId="4C86C183">
            <w:pPr>
              <w:kinsoku/>
              <w:autoSpaceDE/>
              <w:autoSpaceDN/>
              <w:adjustRightInd/>
              <w:snapToGrid/>
              <w:spacing w:line="460" w:lineRule="exact"/>
              <w:textAlignment w:val="center"/>
              <w:rPr>
                <w:rFonts w:ascii="宋体" w:hAnsi="宋体" w:eastAsia="宋体" w:cs="宋体"/>
                <w:snapToGrid/>
                <w:color w:val="auto"/>
                <w:kern w:val="2"/>
                <w:sz w:val="24"/>
                <w:szCs w:val="24"/>
                <w:lang w:eastAsia="zh-CN"/>
              </w:rPr>
            </w:pPr>
          </w:p>
        </w:tc>
        <w:tc>
          <w:tcPr>
            <w:tcW w:w="4680" w:type="pct"/>
            <w:noWrap/>
            <w:vAlign w:val="center"/>
          </w:tcPr>
          <w:p w14:paraId="13220451">
            <w:pPr>
              <w:kinsoku/>
              <w:autoSpaceDE/>
              <w:autoSpaceDN/>
              <w:adjustRightInd/>
              <w:snapToGrid/>
              <w:spacing w:line="460" w:lineRule="exact"/>
              <w:textAlignment w:val="center"/>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鲜排骨、扇子骨等：外形完整，品质新鲜，有光泽，湿润，略有弹性，组织结实，无淋巴，无太多板油。</w:t>
            </w:r>
          </w:p>
        </w:tc>
      </w:tr>
      <w:tr w14:paraId="729685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319" w:type="pct"/>
            <w:vMerge w:val="continue"/>
            <w:noWrap/>
            <w:vAlign w:val="center"/>
          </w:tcPr>
          <w:p w14:paraId="347016B1">
            <w:pPr>
              <w:kinsoku/>
              <w:autoSpaceDE/>
              <w:autoSpaceDN/>
              <w:adjustRightInd/>
              <w:snapToGrid/>
              <w:spacing w:line="460" w:lineRule="exact"/>
              <w:textAlignment w:val="center"/>
              <w:rPr>
                <w:rFonts w:ascii="宋体" w:hAnsi="宋体" w:eastAsia="宋体" w:cs="宋体"/>
                <w:snapToGrid/>
                <w:color w:val="auto"/>
                <w:kern w:val="2"/>
                <w:sz w:val="24"/>
                <w:szCs w:val="24"/>
                <w:lang w:eastAsia="zh-CN"/>
              </w:rPr>
            </w:pPr>
          </w:p>
        </w:tc>
        <w:tc>
          <w:tcPr>
            <w:tcW w:w="4680" w:type="pct"/>
            <w:noWrap/>
            <w:vAlign w:val="center"/>
          </w:tcPr>
          <w:p w14:paraId="0FD42273">
            <w:pPr>
              <w:kinsoku/>
              <w:autoSpaceDE/>
              <w:autoSpaceDN/>
              <w:adjustRightInd/>
              <w:snapToGrid/>
              <w:spacing w:line="460" w:lineRule="exact"/>
              <w:textAlignment w:val="center"/>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牛肉：肉色深红、肉质有弹性、指压陷部分立刻恢复，切面有光泽及微湿润，极小渗出物；具有浓郁的牛肉气味，脂肪白色或乳白色，无寄生虫，无注水。</w:t>
            </w:r>
          </w:p>
        </w:tc>
      </w:tr>
      <w:tr w14:paraId="75B0EA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319" w:type="pct"/>
            <w:vMerge w:val="continue"/>
            <w:noWrap/>
            <w:vAlign w:val="center"/>
          </w:tcPr>
          <w:p w14:paraId="581ECA75">
            <w:pPr>
              <w:kinsoku/>
              <w:autoSpaceDE/>
              <w:autoSpaceDN/>
              <w:adjustRightInd/>
              <w:snapToGrid/>
              <w:spacing w:line="460" w:lineRule="exact"/>
              <w:textAlignment w:val="center"/>
              <w:rPr>
                <w:rFonts w:ascii="宋体" w:hAnsi="宋体" w:eastAsia="宋体" w:cs="宋体"/>
                <w:snapToGrid/>
                <w:color w:val="auto"/>
                <w:kern w:val="2"/>
                <w:sz w:val="24"/>
                <w:szCs w:val="24"/>
                <w:lang w:eastAsia="zh-CN"/>
              </w:rPr>
            </w:pPr>
          </w:p>
        </w:tc>
        <w:tc>
          <w:tcPr>
            <w:tcW w:w="4680" w:type="pct"/>
            <w:noWrap/>
            <w:vAlign w:val="center"/>
          </w:tcPr>
          <w:p w14:paraId="4339637F">
            <w:pPr>
              <w:kinsoku/>
              <w:autoSpaceDE/>
              <w:autoSpaceDN/>
              <w:adjustRightInd/>
              <w:snapToGrid/>
              <w:spacing w:line="460" w:lineRule="exact"/>
              <w:textAlignment w:val="center"/>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猪肚：乳白色，组织结实，无异味，外形完整无溃疡，无其他病变现象，无内容物粘膜脂肪。</w:t>
            </w:r>
          </w:p>
        </w:tc>
      </w:tr>
      <w:tr w14:paraId="646354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319" w:type="pct"/>
            <w:vMerge w:val="continue"/>
            <w:noWrap/>
            <w:vAlign w:val="center"/>
          </w:tcPr>
          <w:p w14:paraId="256F86AC">
            <w:pPr>
              <w:tabs>
                <w:tab w:val="left" w:pos="600"/>
              </w:tabs>
              <w:kinsoku/>
              <w:autoSpaceDE/>
              <w:autoSpaceDN/>
              <w:adjustRightInd/>
              <w:spacing w:line="460" w:lineRule="exact"/>
              <w:jc w:val="center"/>
              <w:textAlignment w:val="auto"/>
              <w:rPr>
                <w:rFonts w:ascii="宋体" w:hAnsi="宋体" w:eastAsia="宋体" w:cs="宋体"/>
                <w:snapToGrid/>
                <w:color w:val="auto"/>
                <w:sz w:val="24"/>
                <w:szCs w:val="24"/>
                <w:lang w:eastAsia="zh-CN"/>
              </w:rPr>
            </w:pPr>
          </w:p>
        </w:tc>
        <w:tc>
          <w:tcPr>
            <w:tcW w:w="4680" w:type="pct"/>
            <w:noWrap/>
            <w:vAlign w:val="center"/>
          </w:tcPr>
          <w:p w14:paraId="3394FB1E">
            <w:pPr>
              <w:kinsoku/>
              <w:autoSpaceDE/>
              <w:autoSpaceDN/>
              <w:adjustRightInd/>
              <w:snapToGrid/>
              <w:spacing w:line="460" w:lineRule="exact"/>
              <w:textAlignment w:val="center"/>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羊肉：肉色呈均匀红色且富有光泽，肉质紧密细腻、弹性良好，外表微干不粘手，肉皮为白至浅灰白色，无注水现象，品质符合要求。</w:t>
            </w:r>
          </w:p>
        </w:tc>
      </w:tr>
      <w:tr w14:paraId="4D94EB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319" w:type="pct"/>
            <w:noWrap/>
            <w:vAlign w:val="center"/>
          </w:tcPr>
          <w:p w14:paraId="03A0CAD4">
            <w:pPr>
              <w:tabs>
                <w:tab w:val="left" w:pos="600"/>
              </w:tabs>
              <w:kinsoku/>
              <w:autoSpaceDE/>
              <w:autoSpaceDN/>
              <w:adjustRightInd/>
              <w:spacing w:line="460" w:lineRule="exact"/>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禽类</w:t>
            </w:r>
          </w:p>
        </w:tc>
        <w:tc>
          <w:tcPr>
            <w:tcW w:w="4680" w:type="pct"/>
            <w:noWrap/>
            <w:vAlign w:val="center"/>
          </w:tcPr>
          <w:p w14:paraId="2920FE24">
            <w:pPr>
              <w:kinsoku/>
              <w:autoSpaceDE/>
              <w:autoSpaceDN/>
              <w:adjustRightInd/>
              <w:snapToGrid/>
              <w:spacing w:line="460" w:lineRule="exact"/>
              <w:textAlignment w:val="center"/>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表皮光滑而有光泽、肉质弹性好且丰满、表皮无毛或少毛、无破皮、无花皮、无显眼淤块；无注水、无血水、无异味。</w:t>
            </w:r>
          </w:p>
          <w:p w14:paraId="74C41ED3">
            <w:pPr>
              <w:kinsoku/>
              <w:autoSpaceDE/>
              <w:autoSpaceDN/>
              <w:adjustRightInd/>
              <w:snapToGrid/>
              <w:spacing w:line="460" w:lineRule="exact"/>
              <w:textAlignment w:val="center"/>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 xml:space="preserve">鸡、鸭、鹅：无特殊要求均为无病害家禽、家畜肉，肉质紧密，富有弹性，瘦肉部分呈淡红色，有光泽，不发黏，无异味。 </w:t>
            </w:r>
          </w:p>
          <w:p w14:paraId="04B7DFBC">
            <w:pPr>
              <w:kinsoku/>
              <w:autoSpaceDE/>
              <w:autoSpaceDN/>
              <w:adjustRightInd/>
              <w:snapToGrid/>
              <w:spacing w:line="460" w:lineRule="exact"/>
              <w:textAlignment w:val="center"/>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鸡翅、鸡脚、鸭脚、鸭脖子等：大小均匀、无碎杂、无黄衣、无淤血斑、有光泽、肉质淡红、无异味。</w:t>
            </w:r>
          </w:p>
        </w:tc>
      </w:tr>
      <w:tr w14:paraId="7291DC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319" w:type="pct"/>
            <w:vMerge w:val="restart"/>
            <w:noWrap/>
            <w:vAlign w:val="center"/>
          </w:tcPr>
          <w:p w14:paraId="4DD7B529">
            <w:pPr>
              <w:tabs>
                <w:tab w:val="left" w:pos="600"/>
              </w:tabs>
              <w:kinsoku/>
              <w:autoSpaceDE/>
              <w:autoSpaceDN/>
              <w:adjustRightInd/>
              <w:spacing w:line="460" w:lineRule="exact"/>
              <w:jc w:val="center"/>
              <w:textAlignment w:val="auto"/>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水产、海鲜类</w:t>
            </w:r>
          </w:p>
        </w:tc>
        <w:tc>
          <w:tcPr>
            <w:tcW w:w="4680" w:type="pct"/>
            <w:noWrap/>
            <w:vAlign w:val="center"/>
          </w:tcPr>
          <w:p w14:paraId="627B0876">
            <w:pPr>
              <w:kinsoku/>
              <w:autoSpaceDE/>
              <w:autoSpaceDN/>
              <w:adjustRightInd/>
              <w:snapToGrid/>
              <w:spacing w:line="460" w:lineRule="exact"/>
              <w:textAlignment w:val="center"/>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草鱼、桂鱼等：鱼体健康，体态匀称，游动活泼或新鲜、无异味，体色鲜明，体表光滑；眼隔膜有光泽、透明，眼球突出；鱼鳞完整有光泽，不易脱落，鳞片鳍条完好；腹部坚实不膨胀；无嘴烂及其他外表损伤，肛门内部洁净无异常。大小均匀；符合国家的鲜活鱼食品卫生标准</w:t>
            </w:r>
          </w:p>
        </w:tc>
      </w:tr>
      <w:tr w14:paraId="738C11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319" w:type="pct"/>
            <w:vMerge w:val="continue"/>
            <w:noWrap/>
            <w:vAlign w:val="center"/>
          </w:tcPr>
          <w:p w14:paraId="6980511B">
            <w:pPr>
              <w:tabs>
                <w:tab w:val="left" w:pos="600"/>
              </w:tabs>
              <w:kinsoku/>
              <w:autoSpaceDE/>
              <w:autoSpaceDN/>
              <w:adjustRightInd/>
              <w:spacing w:line="460" w:lineRule="exact"/>
              <w:jc w:val="center"/>
              <w:textAlignment w:val="auto"/>
              <w:rPr>
                <w:rFonts w:ascii="宋体" w:hAnsi="宋体" w:eastAsia="宋体" w:cs="宋体"/>
                <w:snapToGrid/>
                <w:color w:val="auto"/>
                <w:sz w:val="24"/>
                <w:szCs w:val="24"/>
                <w:lang w:eastAsia="zh-CN"/>
              </w:rPr>
            </w:pPr>
          </w:p>
        </w:tc>
        <w:tc>
          <w:tcPr>
            <w:tcW w:w="4680" w:type="pct"/>
            <w:noWrap/>
            <w:vAlign w:val="center"/>
          </w:tcPr>
          <w:p w14:paraId="2DA9D166">
            <w:pPr>
              <w:kinsoku/>
              <w:autoSpaceDE/>
              <w:autoSpaceDN/>
              <w:adjustRightInd/>
              <w:snapToGrid/>
              <w:spacing w:line="460" w:lineRule="exact"/>
              <w:textAlignment w:val="center"/>
              <w:rPr>
                <w:rFonts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基围虾等：游水快，对外界刺激敏感；头尾完整，有一定弯曲度；虾眼突起，虾身较挺，肉质坚实；虾壳发亮、发硬，呈青绿色或青白色。</w:t>
            </w:r>
          </w:p>
        </w:tc>
      </w:tr>
      <w:tr w14:paraId="2169BA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5000" w:type="pct"/>
            <w:gridSpan w:val="2"/>
            <w:vAlign w:val="center"/>
          </w:tcPr>
          <w:p w14:paraId="5A76E86D">
            <w:pPr>
              <w:kinsoku/>
              <w:autoSpaceDE/>
              <w:autoSpaceDN/>
              <w:adjustRightInd/>
              <w:spacing w:line="460" w:lineRule="exac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1.符合国家食品质量标准。</w:t>
            </w:r>
          </w:p>
          <w:p w14:paraId="7AD28FCD">
            <w:pPr>
              <w:kinsoku/>
              <w:autoSpaceDE/>
              <w:autoSpaceDN/>
              <w:adjustRightInd/>
              <w:spacing w:line="460" w:lineRule="exac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2.符合《中华人民共和国食品安全法》及相关法律规定。</w:t>
            </w:r>
          </w:p>
          <w:p w14:paraId="3C1A18A2">
            <w:pPr>
              <w:kinsoku/>
              <w:autoSpaceDE/>
              <w:autoSpaceDN/>
              <w:adjustRightInd/>
              <w:spacing w:line="460" w:lineRule="exac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3.确保供货产品新鲜、无病变、无变质、无注水。</w:t>
            </w:r>
          </w:p>
          <w:p w14:paraId="3765C41F">
            <w:pPr>
              <w:kinsoku/>
              <w:autoSpaceDE/>
              <w:autoSpaceDN/>
              <w:adjustRightInd/>
              <w:snapToGrid/>
              <w:spacing w:line="460" w:lineRule="exact"/>
              <w:textAlignment w:val="center"/>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4.肉、禽类食品供货时提供瘦肉精检测报告、动物检验检疫合格证、肉类上市凭证、肉品检验合格证。</w:t>
            </w:r>
          </w:p>
          <w:p w14:paraId="778ED815">
            <w:pPr>
              <w:kinsoku/>
              <w:autoSpaceDE/>
              <w:autoSpaceDN/>
              <w:adjustRightInd/>
              <w:snapToGrid/>
              <w:spacing w:line="460" w:lineRule="exact"/>
              <w:textAlignment w:val="center"/>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5.要求从定点的宰杀（或批发商）点采购，食品可溯源到宰杀（或批发商）点。</w:t>
            </w:r>
          </w:p>
          <w:p w14:paraId="50155211">
            <w:pPr>
              <w:kinsoku/>
              <w:autoSpaceDE/>
              <w:autoSpaceDN/>
              <w:adjustRightInd/>
              <w:snapToGrid/>
              <w:spacing w:line="460" w:lineRule="exact"/>
              <w:textAlignment w:val="center"/>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6.猪肉定点屠宰点采购，宰杀日期不超过 20 个小时,并提供动物产品检疫合格证、畜 禽产品检验合格证和动物产品检疫验讫印章、肉品品质检验合格印章及肉品品质检验合格证。</w:t>
            </w:r>
          </w:p>
          <w:p w14:paraId="09B72E78">
            <w:pPr>
              <w:kinsoku/>
              <w:autoSpaceDE/>
              <w:autoSpaceDN/>
              <w:adjustRightInd/>
              <w:snapToGrid/>
              <w:spacing w:line="460" w:lineRule="exact"/>
              <w:textAlignment w:val="center"/>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7.新鲜片猪肉，必须到采购人食堂现场验收，验收合格后由成交供应商派人在采购人食堂按需求进行分解。</w:t>
            </w:r>
          </w:p>
        </w:tc>
      </w:tr>
      <w:tr w14:paraId="2B624B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319" w:type="pct"/>
            <w:vMerge w:val="restart"/>
            <w:vAlign w:val="center"/>
          </w:tcPr>
          <w:p w14:paraId="5D10268F">
            <w:pPr>
              <w:kinsoku/>
              <w:autoSpaceDE/>
              <w:autoSpaceDN/>
              <w:adjustRightInd/>
              <w:spacing w:line="460" w:lineRule="exact"/>
              <w:jc w:val="center"/>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蔬菜类</w:t>
            </w:r>
          </w:p>
        </w:tc>
        <w:tc>
          <w:tcPr>
            <w:tcW w:w="4680" w:type="pct"/>
            <w:vAlign w:val="center"/>
          </w:tcPr>
          <w:p w14:paraId="2D2BA574">
            <w:pPr>
              <w:kinsoku/>
              <w:autoSpaceDE/>
              <w:autoSpaceDN/>
              <w:adjustRightInd/>
              <w:spacing w:line="460" w:lineRule="exac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 xml:space="preserve">1.根菜类（白萝卜、胡萝卜等）：大小均匀、表皮紧硬不开裂、不空心、不糠心、不黑心、弹击有实心感：干净清洁、无泥沙、根形完整、无畸形，无细小根、无害虫、无腐烂、无折断、农药残留符合国家标准； </w:t>
            </w:r>
          </w:p>
          <w:p w14:paraId="7F484EC3">
            <w:pPr>
              <w:kinsoku/>
              <w:autoSpaceDE/>
              <w:autoSpaceDN/>
              <w:adjustRightInd/>
              <w:spacing w:line="460" w:lineRule="exac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2.地下茎菜类（土豆、红薯）：个体均匀、无泥土、无虫蛀和机械伤、不萎蔫变软、不发芽、不变绿，农药残留符合国家标准。（洋葱）外观良好、干净、个头均匀、无开裂、无折断；</w:t>
            </w:r>
          </w:p>
          <w:p w14:paraId="3E120EE2">
            <w:pPr>
              <w:kinsoku/>
              <w:autoSpaceDE/>
              <w:autoSpaceDN/>
              <w:adjustRightInd/>
              <w:spacing w:line="460" w:lineRule="exac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3.地上茎菜类（青菜梗）：茎皮光滑不开裂、无老根、无黄叶、无病虫害、不烂芽、农药残留符合国家标准；</w:t>
            </w:r>
          </w:p>
          <w:p w14:paraId="3FF09ADE">
            <w:pPr>
              <w:kinsoku/>
              <w:autoSpaceDE/>
              <w:autoSpaceDN/>
              <w:adjustRightInd/>
              <w:spacing w:line="460" w:lineRule="exac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4.普通叶菜类（包菜、娃娃菜、空心菜、生菜、萝卜菜、油麦菜等）：鲜嫩、无枯黄叶、无花斑黄叶、无烂叶、叶茎完整、无裂口损伤、表面药残留符合国家标准；</w:t>
            </w:r>
          </w:p>
          <w:p w14:paraId="39BBA692">
            <w:pPr>
              <w:kinsoku/>
              <w:autoSpaceDE/>
              <w:autoSpaceDN/>
              <w:adjustRightInd/>
              <w:spacing w:line="460" w:lineRule="exac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5.油菜柳类、菜心：鲜嫩、无老叶、无黄叶、根部切口新鲜、茎叶完整、无花斑黄叶、无腐烂现象、农药残留符合国家标准；</w:t>
            </w:r>
          </w:p>
          <w:p w14:paraId="5A0E3B50">
            <w:pPr>
              <w:kinsoku/>
              <w:autoSpaceDE/>
              <w:autoSpaceDN/>
              <w:adjustRightInd/>
              <w:spacing w:line="460" w:lineRule="exac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6.瓜果类（黄瓜、南瓜、苦瓜、丝瓜、葫芦、冬瓜等）：外观良好、表皮不损伤、个体整齐、色泽正常、瓜果坚实、无裂口、无折断、无病斑烂；</w:t>
            </w:r>
          </w:p>
          <w:p w14:paraId="344A7D5A">
            <w:pPr>
              <w:kinsoku/>
              <w:autoSpaceDE/>
              <w:autoSpaceDN/>
              <w:adjustRightInd/>
              <w:spacing w:line="460" w:lineRule="exac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7.香辛叶菜类（芹菜、大蒜等）：青绿、株棵完整无折断、不干枯、无黄叶、无烂叶、无泥土、农药残留符合国家标准；</w:t>
            </w:r>
          </w:p>
          <w:p w14:paraId="4C914508">
            <w:pPr>
              <w:kinsoku/>
              <w:autoSpaceDE/>
              <w:autoSpaceDN/>
              <w:adjustRightInd/>
              <w:spacing w:line="460" w:lineRule="exac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8.花菜类（白花菜、青花菜）：个体周正、花球坚实、无虫咬、无霉变、农药残留符合国家标准；</w:t>
            </w:r>
          </w:p>
          <w:p w14:paraId="4C39FF71">
            <w:pPr>
              <w:kinsoku/>
              <w:autoSpaceDE/>
              <w:autoSpaceDN/>
              <w:adjustRightInd/>
              <w:spacing w:line="460" w:lineRule="exac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9.茄果类（茄子）：皮亮有光泽、无破皮、茄身较硬有弹性、裙部有小刺；（西红柿）：着色均匀果实 饱满，圆正、不破裂、无脐腐病、无压痕；（辣椒）：果实成熟、表面光滑、有光泽、无腐烂、无异味、结蒂部新鲜不发黑、个体均匀、不发软皱缩；</w:t>
            </w:r>
          </w:p>
          <w:p w14:paraId="2FE2823A">
            <w:pPr>
              <w:kinsoku/>
              <w:autoSpaceDE/>
              <w:autoSpaceDN/>
              <w:adjustRightInd/>
              <w:spacing w:line="460" w:lineRule="exac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10.豆类（豆角、四季豆等）：无虫蛀、手捏无干枯空洞、鲜嫩、手折易断、色泽鲜明、无损伤、无发软皱缩、农药残留符合国家标准。</w:t>
            </w:r>
          </w:p>
          <w:p w14:paraId="5619AFD2">
            <w:pPr>
              <w:kinsoku/>
              <w:autoSpaceDE/>
              <w:autoSpaceDN/>
              <w:adjustRightInd/>
              <w:spacing w:line="460" w:lineRule="exac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 xml:space="preserve">11.鲜菌菇（金针菇、香菇、平菇等）：外观良好、菌伞肥厚，盖面平滑、远闻有香气、无焦片、雨淋片、无霉蛀和碎屑； </w:t>
            </w:r>
          </w:p>
          <w:p w14:paraId="3B34C7DC">
            <w:pPr>
              <w:kinsoku/>
              <w:autoSpaceDE/>
              <w:autoSpaceDN/>
              <w:adjustRightInd/>
              <w:spacing w:line="460" w:lineRule="exac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 xml:space="preserve">12.茭白肉、莲藕：外观良好、个体均匀、无裂痕、无霉变、无泥沙。 </w:t>
            </w:r>
          </w:p>
          <w:p w14:paraId="137251C2">
            <w:pPr>
              <w:kinsoku/>
              <w:autoSpaceDE/>
              <w:autoSpaceDN/>
              <w:adjustRightInd/>
              <w:spacing w:line="460" w:lineRule="exac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 xml:space="preserve">13.大蒜子：大小均匀，蒜皮完整而不开裂，蒜瓣饱满，无干枯与腐烂，蒜身干爽无泥，不带须根，无病虫害，不出芽。 </w:t>
            </w:r>
          </w:p>
          <w:p w14:paraId="5FD1C5CB">
            <w:pPr>
              <w:kinsoku/>
              <w:autoSpaceDE/>
              <w:autoSpaceDN/>
              <w:adjustRightInd/>
              <w:spacing w:line="460" w:lineRule="exac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14.生姜：生姜表皮光滑金黄色、泛亮，无癞皮状褶皱，无暗褐色或带黑线情形，无朵状拉丝。</w:t>
            </w:r>
          </w:p>
        </w:tc>
      </w:tr>
      <w:tr w14:paraId="064EE9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319" w:type="pct"/>
            <w:vMerge w:val="continue"/>
            <w:vAlign w:val="center"/>
          </w:tcPr>
          <w:p w14:paraId="4D6DA121">
            <w:pPr>
              <w:kinsoku/>
              <w:autoSpaceDE/>
              <w:autoSpaceDN/>
              <w:adjustRightInd/>
              <w:spacing w:line="460" w:lineRule="exact"/>
              <w:textAlignment w:val="auto"/>
              <w:rPr>
                <w:rFonts w:ascii="宋体" w:hAnsi="宋体" w:eastAsia="宋体" w:cs="宋体"/>
                <w:snapToGrid/>
                <w:color w:val="auto"/>
                <w:kern w:val="2"/>
                <w:sz w:val="24"/>
                <w:szCs w:val="24"/>
                <w:lang w:eastAsia="zh-CN"/>
              </w:rPr>
            </w:pPr>
          </w:p>
        </w:tc>
        <w:tc>
          <w:tcPr>
            <w:tcW w:w="4680" w:type="pct"/>
            <w:vAlign w:val="center"/>
          </w:tcPr>
          <w:p w14:paraId="6E7BD415">
            <w:pPr>
              <w:kinsoku/>
              <w:autoSpaceDE/>
              <w:autoSpaceDN/>
              <w:adjustRightInd/>
              <w:spacing w:line="460" w:lineRule="exac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1.残留农药检测要求：供应商每次供应的蔬菜都必须提供自检或委托第三方检验的蔬菜农药残留检测合格报告。且以伙房验收时进行的残留农药检测为准。</w:t>
            </w:r>
          </w:p>
          <w:p w14:paraId="5425A693">
            <w:pPr>
              <w:kinsoku/>
              <w:autoSpaceDE/>
              <w:autoSpaceDN/>
              <w:adjustRightInd/>
              <w:spacing w:line="460" w:lineRule="exac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2.蔬菜色泽要求：各种蔬菜都应具有本品种固有的颜色，大多数有发亮的光泽，以此显示蔬菜的成熟度及鲜嫩程度。</w:t>
            </w:r>
          </w:p>
          <w:p w14:paraId="2C5247F7">
            <w:pPr>
              <w:kinsoku/>
              <w:autoSpaceDE/>
              <w:autoSpaceDN/>
              <w:adjustRightInd/>
              <w:spacing w:line="460" w:lineRule="exac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3.蔬菜气味要求：多数蔬菜具有清馨、甘辛香、甜酸香等气味，可凭嗅觉识别不同品种的质量，不允许有腐烂变质的亚硝酸盐味和其他异常气味。</w:t>
            </w:r>
          </w:p>
          <w:p w14:paraId="7D6A53C7">
            <w:pPr>
              <w:kinsoku/>
              <w:autoSpaceDE/>
              <w:autoSpaceDN/>
              <w:adjustRightInd/>
              <w:spacing w:line="460" w:lineRule="exac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4.蔬菜滋味要求：因品种不同而各异，多数蔬菜滋味甘淡、甜酸、清爽鲜美，少数具有辛酸、苦涩等特殊风味以刺激食欲，如失去本品种原有的滋味即为异常。</w:t>
            </w:r>
          </w:p>
          <w:p w14:paraId="1786B4B8">
            <w:pPr>
              <w:kinsoku/>
              <w:autoSpaceDE/>
              <w:autoSpaceDN/>
              <w:adjustRightInd/>
              <w:spacing w:line="460" w:lineRule="exac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5.蔬菜形态要求：应尽量避免由于客观因素而造成的各种非正常、不新鲜的蔬菜，例如萎蔫、枯塌、损伤、病变、虫害侵蚀等引起的形态异常等。</w:t>
            </w:r>
          </w:p>
          <w:p w14:paraId="2927DF43">
            <w:pPr>
              <w:kinsoku/>
              <w:autoSpaceDE/>
              <w:autoSpaceDN/>
              <w:adjustRightInd/>
              <w:spacing w:line="460" w:lineRule="exac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6.货物清单（送货单）要求：每次供应时向采购人提供加盖公章的货物清单（送货单）。</w:t>
            </w:r>
          </w:p>
          <w:p w14:paraId="4F4B75F4">
            <w:pPr>
              <w:kinsoku/>
              <w:autoSpaceDE/>
              <w:autoSpaceDN/>
              <w:adjustRightInd/>
              <w:spacing w:line="460" w:lineRule="exac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7.大品种蔬菜种类：大品种蔬菜为：冬瓜、包菜、茄子、白萝卜、黄芽白、黄瓜、白菜、生菜、西芹菜、南瓜、土豆、西葫芦、葫子、洋葱等。</w:t>
            </w:r>
          </w:p>
          <w:p w14:paraId="5A2BD624">
            <w:pPr>
              <w:kinsoku/>
              <w:autoSpaceDE/>
              <w:autoSpaceDN/>
              <w:adjustRightInd/>
              <w:spacing w:line="460" w:lineRule="exac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8.小品种蔬菜种类：蒜薹、莲藕、青椒、红椒、花菜、大蒜、苦瓜、丝瓜、削皮莴笋、西红柿、香芹、黄豆芽、豆角、油菜柳、菠菜、韭菜、毛豆肉、茭笋、山药、凉薯、四季豆、红萝卜、春冬笋等。</w:t>
            </w:r>
          </w:p>
          <w:p w14:paraId="6FAE2B12">
            <w:pPr>
              <w:kinsoku/>
              <w:autoSpaceDE/>
              <w:autoSpaceDN/>
              <w:adjustRightInd/>
              <w:spacing w:line="460" w:lineRule="exac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9.蔬菜品种供应要求：蔬菜应确保每周供应的蔬菜品种不少于7个、上月不少于13个。每周内（7天）单品蔬菜不能超过3餐。</w:t>
            </w:r>
          </w:p>
          <w:p w14:paraId="0C555676">
            <w:pPr>
              <w:kinsoku/>
              <w:autoSpaceDE/>
              <w:autoSpaceDN/>
              <w:adjustRightInd/>
              <w:spacing w:line="460" w:lineRule="exac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10.生产（供应）企业的资质证明要求：首次供应时应提供具有与本项目采购货物相应的经营许可；具有有效的《营业执照》等证照加盖公章的复印件予采购人存档。</w:t>
            </w:r>
          </w:p>
          <w:p w14:paraId="4DC66448">
            <w:pPr>
              <w:kinsoku/>
              <w:autoSpaceDE/>
              <w:autoSpaceDN/>
              <w:adjustRightInd/>
              <w:spacing w:line="460" w:lineRule="exac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11.食品溯源要求。供应商食品供应链必须明确，所有食品的来源必须清晰，来源应当是自有基地、商品菜基地或受到地方政府部门监管的流通市场，严禁收购散户农民的蔬菜供应。</w:t>
            </w:r>
          </w:p>
        </w:tc>
      </w:tr>
      <w:tr w14:paraId="1A3F64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319" w:type="pct"/>
            <w:vMerge w:val="restart"/>
            <w:vAlign w:val="center"/>
          </w:tcPr>
          <w:p w14:paraId="3B5E279C">
            <w:pPr>
              <w:kinsoku/>
              <w:autoSpaceDE/>
              <w:autoSpaceDN/>
              <w:adjustRightInd/>
              <w:spacing w:line="460" w:lineRule="exact"/>
              <w:jc w:val="center"/>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其他</w:t>
            </w:r>
          </w:p>
        </w:tc>
        <w:tc>
          <w:tcPr>
            <w:tcW w:w="4680" w:type="pct"/>
            <w:vAlign w:val="center"/>
          </w:tcPr>
          <w:p w14:paraId="6E97A9C6">
            <w:pPr>
              <w:kinsoku/>
              <w:autoSpaceDE/>
              <w:autoSpaceDN/>
              <w:adjustRightInd/>
              <w:spacing w:line="460" w:lineRule="exact"/>
              <w:textAlignment w:val="auto"/>
              <w:rPr>
                <w:rFonts w:ascii="宋体" w:hAnsi="宋体" w:eastAsia="宋体" w:cs="宋体"/>
                <w:b/>
                <w:snapToGrid/>
                <w:color w:val="auto"/>
                <w:kern w:val="2"/>
                <w:sz w:val="24"/>
                <w:szCs w:val="24"/>
                <w:lang w:eastAsia="zh-CN"/>
              </w:rPr>
            </w:pPr>
            <w:r>
              <w:rPr>
                <w:rFonts w:hint="eastAsia" w:ascii="宋体" w:hAnsi="宋体" w:eastAsia="宋体" w:cs="宋体"/>
                <w:b/>
                <w:snapToGrid/>
                <w:color w:val="auto"/>
                <w:kern w:val="2"/>
                <w:sz w:val="24"/>
                <w:szCs w:val="24"/>
                <w:lang w:eastAsia="zh-CN"/>
              </w:rPr>
              <w:t xml:space="preserve">豆制品基本要求 </w:t>
            </w:r>
          </w:p>
          <w:p w14:paraId="483C47D9">
            <w:pPr>
              <w:kinsoku/>
              <w:autoSpaceDE/>
              <w:autoSpaceDN/>
              <w:adjustRightInd/>
              <w:spacing w:line="460" w:lineRule="exact"/>
              <w:textAlignment w:val="auto"/>
              <w:rPr>
                <w:rFonts w:ascii="宋体" w:hAnsi="宋体" w:eastAsia="宋体" w:cs="宋体"/>
                <w:bCs/>
                <w:snapToGrid/>
                <w:color w:val="auto"/>
                <w:kern w:val="2"/>
                <w:sz w:val="24"/>
                <w:szCs w:val="24"/>
                <w:lang w:eastAsia="zh-CN"/>
              </w:rPr>
            </w:pPr>
            <w:r>
              <w:rPr>
                <w:rFonts w:hint="eastAsia" w:ascii="宋体" w:hAnsi="宋体" w:eastAsia="宋体" w:cs="宋体"/>
                <w:bCs/>
                <w:snapToGrid/>
                <w:color w:val="auto"/>
                <w:kern w:val="2"/>
                <w:sz w:val="24"/>
                <w:szCs w:val="24"/>
                <w:lang w:eastAsia="zh-CN"/>
              </w:rPr>
              <w:t xml:space="preserve">千叶豆腐：呈均匀乳白或淡黄色、稍有光泽、块形完整、软硬适度、富有一定的弹性、质地细嫩、结构均匀、无杂质、无豆腥味、无馊味等不良气味。 </w:t>
            </w:r>
          </w:p>
          <w:p w14:paraId="70DE1C56">
            <w:pPr>
              <w:kinsoku/>
              <w:autoSpaceDE/>
              <w:autoSpaceDN/>
              <w:adjustRightInd/>
              <w:spacing w:line="460" w:lineRule="exact"/>
              <w:textAlignment w:val="auto"/>
              <w:rPr>
                <w:rFonts w:ascii="宋体" w:hAnsi="宋体" w:eastAsia="宋体" w:cs="宋体"/>
                <w:b/>
                <w:snapToGrid/>
                <w:color w:val="auto"/>
                <w:kern w:val="2"/>
                <w:sz w:val="24"/>
                <w:szCs w:val="24"/>
                <w:lang w:eastAsia="zh-CN"/>
              </w:rPr>
            </w:pPr>
            <w:r>
              <w:rPr>
                <w:rFonts w:hint="eastAsia" w:ascii="宋体" w:hAnsi="宋体" w:eastAsia="宋体" w:cs="宋体"/>
                <w:b/>
                <w:snapToGrid/>
                <w:color w:val="auto"/>
                <w:kern w:val="2"/>
                <w:sz w:val="24"/>
                <w:szCs w:val="24"/>
                <w:lang w:eastAsia="zh-CN"/>
              </w:rPr>
              <w:t xml:space="preserve">干货类基本要求 </w:t>
            </w:r>
          </w:p>
          <w:p w14:paraId="513FAA93">
            <w:pPr>
              <w:kinsoku/>
              <w:autoSpaceDE/>
              <w:autoSpaceDN/>
              <w:adjustRightInd/>
              <w:spacing w:line="460" w:lineRule="exact"/>
              <w:textAlignment w:val="auto"/>
              <w:rPr>
                <w:rFonts w:ascii="宋体" w:hAnsi="宋体" w:eastAsia="宋体" w:cs="宋体"/>
                <w:bCs/>
                <w:snapToGrid/>
                <w:color w:val="auto"/>
                <w:kern w:val="2"/>
                <w:sz w:val="24"/>
                <w:szCs w:val="24"/>
                <w:lang w:eastAsia="zh-CN"/>
              </w:rPr>
            </w:pPr>
            <w:r>
              <w:rPr>
                <w:rFonts w:hint="eastAsia" w:ascii="宋体" w:hAnsi="宋体" w:eastAsia="宋体" w:cs="宋体"/>
                <w:bCs/>
                <w:snapToGrid/>
                <w:color w:val="auto"/>
                <w:kern w:val="2"/>
                <w:sz w:val="24"/>
                <w:szCs w:val="24"/>
                <w:lang w:eastAsia="zh-CN"/>
              </w:rPr>
              <w:t xml:space="preserve">1.香菇：体圆齐正，菌伞肥厚，盖面平滑，菌盖细嫩、质干不碎。手捏菌柄有坚硬感，放开后菌伞随即蓬松如故。色泽黄褐，菌柄短而粗壮，远闻有香气，无焦片、雨淋片、无霉蛀和碎屑。 </w:t>
            </w:r>
          </w:p>
          <w:p w14:paraId="3B69024F">
            <w:pPr>
              <w:kinsoku/>
              <w:autoSpaceDE/>
              <w:autoSpaceDN/>
              <w:adjustRightInd/>
              <w:spacing w:line="460" w:lineRule="exact"/>
              <w:textAlignment w:val="auto"/>
              <w:rPr>
                <w:rFonts w:ascii="宋体" w:hAnsi="宋体" w:eastAsia="宋体" w:cs="宋体"/>
                <w:bCs/>
                <w:snapToGrid/>
                <w:color w:val="auto"/>
                <w:kern w:val="2"/>
                <w:sz w:val="24"/>
                <w:szCs w:val="24"/>
                <w:lang w:eastAsia="zh-CN"/>
              </w:rPr>
            </w:pPr>
            <w:r>
              <w:rPr>
                <w:rFonts w:hint="eastAsia" w:ascii="宋体" w:hAnsi="宋体" w:eastAsia="宋体" w:cs="宋体"/>
                <w:bCs/>
                <w:snapToGrid/>
                <w:color w:val="auto"/>
                <w:kern w:val="2"/>
                <w:sz w:val="24"/>
                <w:szCs w:val="24"/>
                <w:lang w:eastAsia="zh-CN"/>
              </w:rPr>
              <w:t xml:space="preserve">2.茶树菇：菌盖细嫩、柄脆、色泽黄褐、远闻有香气、无焦片、雨淋片、无霉蛀和碎屑。 </w:t>
            </w:r>
          </w:p>
          <w:p w14:paraId="72A99EFA">
            <w:pPr>
              <w:kinsoku/>
              <w:autoSpaceDE/>
              <w:autoSpaceDN/>
              <w:adjustRightInd/>
              <w:spacing w:line="460" w:lineRule="exact"/>
              <w:textAlignment w:val="auto"/>
              <w:rPr>
                <w:rFonts w:ascii="宋体" w:hAnsi="宋体" w:eastAsia="宋体" w:cs="宋体"/>
                <w:bCs/>
                <w:snapToGrid/>
                <w:color w:val="auto"/>
                <w:kern w:val="2"/>
                <w:sz w:val="24"/>
                <w:szCs w:val="24"/>
                <w:lang w:eastAsia="zh-CN"/>
              </w:rPr>
            </w:pPr>
            <w:r>
              <w:rPr>
                <w:rFonts w:hint="eastAsia" w:ascii="宋体" w:hAnsi="宋体" w:eastAsia="宋体" w:cs="宋体"/>
                <w:bCs/>
                <w:snapToGrid/>
                <w:color w:val="auto"/>
                <w:kern w:val="2"/>
                <w:sz w:val="24"/>
                <w:szCs w:val="24"/>
                <w:lang w:eastAsia="zh-CN"/>
              </w:rPr>
              <w:t xml:space="preserve">3.木耳：泡发后色泽乌黑有光泽朵背约呈灰白色，朵大均匀，耳瓣舒展少卷曲，体质轻。双手搓一把木耳，上下抖翻，有干脆的响声。 </w:t>
            </w:r>
          </w:p>
          <w:p w14:paraId="6CB47385">
            <w:pPr>
              <w:kinsoku/>
              <w:autoSpaceDE/>
              <w:autoSpaceDN/>
              <w:adjustRightInd/>
              <w:spacing w:line="460" w:lineRule="exact"/>
              <w:textAlignment w:val="auto"/>
              <w:rPr>
                <w:rFonts w:ascii="宋体" w:hAnsi="宋体" w:eastAsia="宋体" w:cs="宋体"/>
                <w:bCs/>
                <w:snapToGrid/>
                <w:color w:val="auto"/>
                <w:kern w:val="2"/>
                <w:sz w:val="24"/>
                <w:szCs w:val="24"/>
                <w:lang w:eastAsia="zh-CN"/>
              </w:rPr>
            </w:pPr>
            <w:r>
              <w:rPr>
                <w:rFonts w:hint="eastAsia" w:ascii="宋体" w:hAnsi="宋体" w:eastAsia="宋体" w:cs="宋体"/>
                <w:bCs/>
                <w:snapToGrid/>
                <w:color w:val="auto"/>
                <w:kern w:val="2"/>
                <w:sz w:val="24"/>
                <w:szCs w:val="24"/>
                <w:lang w:eastAsia="zh-CN"/>
              </w:rPr>
              <w:t>4.腐竹：为枝条或片叶状，质脆易折，条状折断有空心、无霉斑、杂质、虫蛀；呈淡黄色，有光泽；具有腐竹固有的香味，无其他任何异味，具有腐竹固有的鲜香滋味。</w:t>
            </w:r>
          </w:p>
          <w:p w14:paraId="749ECCB5">
            <w:pPr>
              <w:kinsoku/>
              <w:autoSpaceDE/>
              <w:autoSpaceDN/>
              <w:adjustRightInd/>
              <w:spacing w:line="460" w:lineRule="exact"/>
              <w:textAlignment w:val="auto"/>
              <w:rPr>
                <w:rFonts w:ascii="宋体" w:hAnsi="宋体" w:eastAsia="宋体" w:cs="宋体"/>
                <w:bCs/>
                <w:snapToGrid/>
                <w:color w:val="auto"/>
                <w:kern w:val="2"/>
                <w:sz w:val="24"/>
                <w:szCs w:val="24"/>
                <w:lang w:eastAsia="zh-CN"/>
              </w:rPr>
            </w:pPr>
            <w:r>
              <w:rPr>
                <w:rFonts w:hint="eastAsia" w:ascii="宋体" w:hAnsi="宋体" w:eastAsia="宋体" w:cs="宋体"/>
                <w:bCs/>
                <w:snapToGrid/>
                <w:color w:val="auto"/>
                <w:kern w:val="2"/>
                <w:sz w:val="24"/>
                <w:szCs w:val="24"/>
                <w:lang w:eastAsia="zh-CN"/>
              </w:rPr>
              <w:t xml:space="preserve">5.紫菜：符合国家卫生标准，色泽紫红、无泥沙杂质、干燥，无受潮变质情形。 </w:t>
            </w:r>
          </w:p>
          <w:p w14:paraId="59F0F679">
            <w:pPr>
              <w:kinsoku/>
              <w:autoSpaceDE/>
              <w:autoSpaceDN/>
              <w:adjustRightInd/>
              <w:spacing w:line="460" w:lineRule="exact"/>
              <w:textAlignment w:val="auto"/>
              <w:rPr>
                <w:rFonts w:ascii="宋体" w:hAnsi="宋体" w:eastAsia="宋体" w:cs="宋体"/>
                <w:bCs/>
                <w:snapToGrid/>
                <w:color w:val="auto"/>
                <w:kern w:val="2"/>
                <w:sz w:val="24"/>
                <w:szCs w:val="24"/>
                <w:lang w:eastAsia="zh-CN"/>
              </w:rPr>
            </w:pPr>
            <w:r>
              <w:rPr>
                <w:rFonts w:hint="eastAsia" w:ascii="宋体" w:hAnsi="宋体" w:eastAsia="宋体" w:cs="宋体"/>
                <w:bCs/>
                <w:snapToGrid/>
                <w:color w:val="auto"/>
                <w:kern w:val="2"/>
                <w:sz w:val="24"/>
                <w:szCs w:val="24"/>
                <w:lang w:eastAsia="zh-CN"/>
              </w:rPr>
              <w:t xml:space="preserve">6.绿豆、黄豆：具光泽，质坚硬，难破碎；气微，味淡，嚼之有豆腥味；无缺损，无虫害，无霉变，无挂丝，无杂质。 </w:t>
            </w:r>
          </w:p>
          <w:p w14:paraId="601348BE">
            <w:pPr>
              <w:kinsoku/>
              <w:autoSpaceDE/>
              <w:autoSpaceDN/>
              <w:adjustRightInd/>
              <w:spacing w:line="460" w:lineRule="exact"/>
              <w:textAlignment w:val="auto"/>
              <w:rPr>
                <w:rFonts w:ascii="宋体" w:hAnsi="宋体" w:eastAsia="宋体" w:cs="宋体"/>
                <w:bCs/>
                <w:snapToGrid/>
                <w:color w:val="auto"/>
                <w:kern w:val="2"/>
                <w:sz w:val="24"/>
                <w:szCs w:val="24"/>
                <w:lang w:eastAsia="zh-CN"/>
              </w:rPr>
            </w:pPr>
            <w:r>
              <w:rPr>
                <w:rFonts w:hint="eastAsia" w:ascii="宋体" w:hAnsi="宋体" w:eastAsia="宋体" w:cs="宋体"/>
                <w:bCs/>
                <w:snapToGrid/>
                <w:color w:val="auto"/>
                <w:kern w:val="2"/>
                <w:sz w:val="24"/>
                <w:szCs w:val="24"/>
                <w:lang w:eastAsia="zh-CN"/>
              </w:rPr>
              <w:t xml:space="preserve">7.干辣椒：符合国家卫生标准； </w:t>
            </w:r>
          </w:p>
        </w:tc>
      </w:tr>
      <w:tr w14:paraId="088362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319" w:type="pct"/>
            <w:vMerge w:val="continue"/>
            <w:vAlign w:val="center"/>
          </w:tcPr>
          <w:p w14:paraId="62DD136C">
            <w:pPr>
              <w:kinsoku/>
              <w:autoSpaceDE/>
              <w:autoSpaceDN/>
              <w:adjustRightInd/>
              <w:spacing w:line="460" w:lineRule="exact"/>
              <w:jc w:val="center"/>
              <w:textAlignment w:val="auto"/>
              <w:rPr>
                <w:rFonts w:ascii="宋体" w:hAnsi="宋体" w:eastAsia="宋体" w:cs="宋体"/>
                <w:snapToGrid/>
                <w:color w:val="auto"/>
                <w:kern w:val="2"/>
                <w:sz w:val="24"/>
                <w:szCs w:val="24"/>
                <w:lang w:eastAsia="zh-CN"/>
              </w:rPr>
            </w:pPr>
          </w:p>
        </w:tc>
        <w:tc>
          <w:tcPr>
            <w:tcW w:w="4680" w:type="pct"/>
            <w:vAlign w:val="center"/>
          </w:tcPr>
          <w:p w14:paraId="6F956798">
            <w:pPr>
              <w:kinsoku/>
              <w:autoSpaceDE/>
              <w:autoSpaceDN/>
              <w:adjustRightInd/>
              <w:spacing w:line="460" w:lineRule="exact"/>
              <w:textAlignment w:val="auto"/>
              <w:rPr>
                <w:rFonts w:ascii="宋体" w:hAnsi="宋体" w:eastAsia="宋体" w:cs="宋体"/>
                <w:b/>
                <w:bCs/>
                <w:snapToGrid/>
                <w:color w:val="auto"/>
                <w:kern w:val="2"/>
                <w:sz w:val="24"/>
                <w:szCs w:val="24"/>
                <w:lang w:eastAsia="zh-CN"/>
              </w:rPr>
            </w:pPr>
            <w:r>
              <w:rPr>
                <w:rFonts w:hint="eastAsia" w:ascii="宋体" w:hAnsi="宋体" w:eastAsia="宋体" w:cs="宋体"/>
                <w:b/>
                <w:bCs/>
                <w:snapToGrid/>
                <w:color w:val="auto"/>
                <w:kern w:val="2"/>
                <w:sz w:val="24"/>
                <w:szCs w:val="24"/>
                <w:lang w:eastAsia="zh-CN"/>
              </w:rPr>
              <w:t>质量保证：</w:t>
            </w:r>
          </w:p>
          <w:p w14:paraId="7DE8B318">
            <w:pPr>
              <w:kinsoku/>
              <w:autoSpaceDE/>
              <w:autoSpaceDN/>
              <w:adjustRightInd/>
              <w:spacing w:line="460" w:lineRule="exact"/>
              <w:textAlignment w:val="auto"/>
              <w:rPr>
                <w:rFonts w:ascii="宋体" w:hAnsi="宋体" w:eastAsia="宋体" w:cs="宋体"/>
                <w:bCs/>
                <w:snapToGrid/>
                <w:color w:val="auto"/>
                <w:kern w:val="2"/>
                <w:sz w:val="24"/>
                <w:szCs w:val="24"/>
                <w:lang w:eastAsia="zh-CN"/>
              </w:rPr>
            </w:pPr>
            <w:r>
              <w:rPr>
                <w:rFonts w:hint="eastAsia" w:ascii="宋体" w:hAnsi="宋体" w:eastAsia="宋体" w:cs="宋体"/>
                <w:bCs/>
                <w:snapToGrid/>
                <w:color w:val="auto"/>
                <w:kern w:val="2"/>
                <w:sz w:val="24"/>
                <w:szCs w:val="24"/>
                <w:lang w:eastAsia="zh-CN"/>
              </w:rPr>
              <w:t>1.所提供的货品必须是合法生产或合法代理的，并能确保按采购合同承诺的品牌、产地、数量、规格、质量、价格、商品条形码和供货日期等及时供货。提供的蔬菜类、禽类等必须是经过粗加工挑选的货物，可食用合格率达到97%以上。</w:t>
            </w:r>
          </w:p>
          <w:p w14:paraId="03D39E5D">
            <w:pPr>
              <w:kinsoku/>
              <w:autoSpaceDE/>
              <w:autoSpaceDN/>
              <w:adjustRightInd/>
              <w:spacing w:line="460" w:lineRule="exact"/>
              <w:textAlignment w:val="auto"/>
              <w:rPr>
                <w:rFonts w:ascii="宋体" w:hAnsi="宋体" w:eastAsia="宋体" w:cs="宋体"/>
                <w:bCs/>
                <w:snapToGrid/>
                <w:color w:val="auto"/>
                <w:kern w:val="2"/>
                <w:sz w:val="24"/>
                <w:szCs w:val="24"/>
                <w:lang w:eastAsia="zh-CN"/>
              </w:rPr>
            </w:pPr>
            <w:r>
              <w:rPr>
                <w:rFonts w:hint="eastAsia" w:ascii="宋体" w:hAnsi="宋体" w:eastAsia="宋体" w:cs="宋体"/>
                <w:bCs/>
                <w:snapToGrid/>
                <w:color w:val="auto"/>
                <w:kern w:val="2"/>
                <w:sz w:val="24"/>
                <w:szCs w:val="24"/>
                <w:lang w:eastAsia="zh-CN"/>
              </w:rPr>
              <w:t>2.根据采购人实际需要计划组织货源，按时供货，满足采购人要求，并无条件接受采购人计量和检验；在规定时间内因未及时供货给采购人造成的损失全部由成交供应商承担，并视为不合格成交供应商；成交供应商所出示的各类单据必须真实有效，不得仿造，否则立即取消合同。</w:t>
            </w:r>
          </w:p>
          <w:p w14:paraId="34D79691">
            <w:pPr>
              <w:kinsoku/>
              <w:autoSpaceDE/>
              <w:autoSpaceDN/>
              <w:adjustRightInd/>
              <w:spacing w:line="460" w:lineRule="exact"/>
              <w:textAlignment w:val="auto"/>
              <w:rPr>
                <w:rFonts w:ascii="宋体" w:hAnsi="宋体" w:eastAsia="宋体" w:cs="宋体"/>
                <w:bCs/>
                <w:snapToGrid/>
                <w:color w:val="auto"/>
                <w:kern w:val="2"/>
                <w:sz w:val="24"/>
                <w:szCs w:val="24"/>
                <w:lang w:eastAsia="zh-CN"/>
              </w:rPr>
            </w:pPr>
            <w:r>
              <w:rPr>
                <w:rFonts w:hint="eastAsia" w:ascii="宋体" w:hAnsi="宋体" w:eastAsia="宋体" w:cs="宋体"/>
                <w:bCs/>
                <w:snapToGrid/>
                <w:color w:val="auto"/>
                <w:kern w:val="2"/>
                <w:sz w:val="24"/>
                <w:szCs w:val="24"/>
                <w:lang w:eastAsia="zh-CN"/>
              </w:rPr>
              <w:t>3.食品溯源要求：供应商食品供应链必须明确，所有食品的来源必须清晰，来源应当是受到地方政府部门监管的流通市场或具有相关资质的厂家生产，食品生产企业必须获得工业产品生产许可证，生产食品的源头与供应商要有固定的合法的供应关系。成交供应商应保存以下资料：①成交供应商与生产企业的销售合同；②生产企业或成交供应商的送货单和销售发票；③成交供应商与采购人的采购合同及送货单据、销售发票。供应商需承诺服务期内配送的货物均可溯源。</w:t>
            </w:r>
          </w:p>
          <w:p w14:paraId="6671A510">
            <w:pPr>
              <w:kinsoku/>
              <w:autoSpaceDE/>
              <w:autoSpaceDN/>
              <w:adjustRightInd/>
              <w:spacing w:line="460" w:lineRule="exact"/>
              <w:textAlignment w:val="auto"/>
              <w:rPr>
                <w:rFonts w:ascii="宋体" w:hAnsi="宋体" w:eastAsia="宋体" w:cs="宋体"/>
                <w:bCs/>
                <w:snapToGrid/>
                <w:color w:val="auto"/>
                <w:kern w:val="2"/>
                <w:sz w:val="24"/>
                <w:szCs w:val="24"/>
                <w:lang w:eastAsia="zh-CN"/>
              </w:rPr>
            </w:pPr>
            <w:r>
              <w:rPr>
                <w:rFonts w:hint="eastAsia" w:ascii="宋体" w:hAnsi="宋体" w:eastAsia="宋体" w:cs="宋体"/>
                <w:bCs/>
                <w:snapToGrid/>
                <w:color w:val="auto"/>
                <w:kern w:val="2"/>
                <w:sz w:val="24"/>
                <w:szCs w:val="24"/>
                <w:lang w:eastAsia="zh-CN"/>
              </w:rPr>
              <w:t>4.配送的所有商品必须确保新鲜度，要求配送商品的剩余保质期不得少于有效质保期的二分之一。</w:t>
            </w:r>
          </w:p>
          <w:p w14:paraId="6D8A602C">
            <w:pPr>
              <w:kinsoku/>
              <w:autoSpaceDE/>
              <w:autoSpaceDN/>
              <w:adjustRightInd/>
              <w:spacing w:line="460" w:lineRule="exact"/>
              <w:textAlignment w:val="auto"/>
              <w:rPr>
                <w:rFonts w:ascii="宋体" w:hAnsi="宋体" w:eastAsia="宋体" w:cs="宋体"/>
                <w:bCs/>
                <w:snapToGrid/>
                <w:color w:val="auto"/>
                <w:kern w:val="2"/>
                <w:sz w:val="24"/>
                <w:szCs w:val="24"/>
                <w:lang w:eastAsia="zh-CN"/>
              </w:rPr>
            </w:pPr>
            <w:r>
              <w:rPr>
                <w:rFonts w:hint="eastAsia" w:ascii="宋体" w:hAnsi="宋体" w:eastAsia="宋体" w:cs="宋体"/>
                <w:bCs/>
                <w:snapToGrid/>
                <w:color w:val="auto"/>
                <w:kern w:val="2"/>
                <w:sz w:val="24"/>
                <w:szCs w:val="24"/>
                <w:lang w:eastAsia="zh-CN"/>
              </w:rPr>
              <w:t>5.食品交接</w:t>
            </w:r>
          </w:p>
          <w:p w14:paraId="4A6947D2">
            <w:pPr>
              <w:kinsoku/>
              <w:autoSpaceDE/>
              <w:autoSpaceDN/>
              <w:adjustRightInd/>
              <w:spacing w:line="460" w:lineRule="exact"/>
              <w:textAlignment w:val="auto"/>
              <w:rPr>
                <w:rFonts w:ascii="宋体" w:hAnsi="宋体" w:eastAsia="宋体" w:cs="宋体"/>
                <w:bCs/>
                <w:snapToGrid/>
                <w:color w:val="auto"/>
                <w:kern w:val="2"/>
                <w:sz w:val="24"/>
                <w:szCs w:val="24"/>
                <w:lang w:eastAsia="zh-CN"/>
              </w:rPr>
            </w:pPr>
            <w:r>
              <w:rPr>
                <w:rFonts w:hint="eastAsia" w:ascii="宋体" w:hAnsi="宋体" w:eastAsia="宋体" w:cs="宋体"/>
                <w:bCs/>
                <w:snapToGrid/>
                <w:color w:val="auto"/>
                <w:kern w:val="2"/>
                <w:sz w:val="24"/>
                <w:szCs w:val="24"/>
                <w:lang w:eastAsia="zh-CN"/>
              </w:rPr>
              <w:t>5.1交接查验</w:t>
            </w:r>
          </w:p>
          <w:p w14:paraId="04E42139">
            <w:pPr>
              <w:kinsoku/>
              <w:autoSpaceDE/>
              <w:autoSpaceDN/>
              <w:adjustRightInd/>
              <w:spacing w:line="460" w:lineRule="exact"/>
              <w:textAlignment w:val="auto"/>
              <w:rPr>
                <w:rFonts w:ascii="宋体" w:hAnsi="宋体" w:eastAsia="宋体" w:cs="宋体"/>
                <w:bCs/>
                <w:snapToGrid/>
                <w:color w:val="auto"/>
                <w:kern w:val="2"/>
                <w:sz w:val="24"/>
                <w:szCs w:val="24"/>
                <w:lang w:eastAsia="zh-CN"/>
              </w:rPr>
            </w:pPr>
            <w:r>
              <w:rPr>
                <w:rFonts w:hint="eastAsia" w:ascii="宋体" w:hAnsi="宋体" w:eastAsia="宋体" w:cs="宋体"/>
                <w:bCs/>
                <w:snapToGrid/>
                <w:color w:val="auto"/>
                <w:kern w:val="2"/>
                <w:sz w:val="24"/>
                <w:szCs w:val="24"/>
                <w:lang w:eastAsia="zh-CN"/>
              </w:rPr>
              <w:t>成交供应商必须按照采购人的采购要求将货物运抵采购人指定地点并负责货物的装卸并放置采购人指定位置。成交供应商每次配送货物时，必须向采购人提供该货物该批次产品检验合格证等国家规定的其它有效证明材料。采购人验收与接收，验收时一看货物质量合格证件；二看货物出厂时间和保质期；三看货物的质量和数量是否与约定相符,“三看”查验合格后接收货物。</w:t>
            </w:r>
          </w:p>
          <w:p w14:paraId="7B793EF8">
            <w:pPr>
              <w:kinsoku/>
              <w:autoSpaceDE/>
              <w:autoSpaceDN/>
              <w:adjustRightInd/>
              <w:spacing w:line="460" w:lineRule="exact"/>
              <w:textAlignment w:val="auto"/>
              <w:rPr>
                <w:rFonts w:ascii="宋体" w:hAnsi="宋体" w:eastAsia="宋体" w:cs="宋体"/>
                <w:bCs/>
                <w:snapToGrid/>
                <w:color w:val="auto"/>
                <w:kern w:val="2"/>
                <w:sz w:val="24"/>
                <w:szCs w:val="24"/>
                <w:lang w:eastAsia="zh-CN"/>
              </w:rPr>
            </w:pPr>
            <w:r>
              <w:rPr>
                <w:rFonts w:hint="eastAsia" w:ascii="宋体" w:hAnsi="宋体" w:eastAsia="宋体" w:cs="宋体"/>
                <w:bCs/>
                <w:snapToGrid/>
                <w:color w:val="auto"/>
                <w:kern w:val="2"/>
                <w:sz w:val="24"/>
                <w:szCs w:val="24"/>
                <w:lang w:eastAsia="zh-CN"/>
              </w:rPr>
              <w:t>5.2原料留样</w:t>
            </w:r>
          </w:p>
          <w:p w14:paraId="27532AC7">
            <w:pPr>
              <w:kinsoku/>
              <w:autoSpaceDE/>
              <w:autoSpaceDN/>
              <w:adjustRightInd/>
              <w:spacing w:line="460" w:lineRule="exact"/>
              <w:textAlignment w:val="auto"/>
              <w:rPr>
                <w:rFonts w:ascii="宋体" w:hAnsi="宋体" w:eastAsia="宋体" w:cs="宋体"/>
                <w:bCs/>
                <w:snapToGrid/>
                <w:color w:val="auto"/>
                <w:kern w:val="2"/>
                <w:sz w:val="24"/>
                <w:szCs w:val="24"/>
                <w:lang w:eastAsia="zh-CN"/>
              </w:rPr>
            </w:pPr>
            <w:r>
              <w:rPr>
                <w:rFonts w:hint="eastAsia" w:ascii="宋体" w:hAnsi="宋体" w:eastAsia="宋体" w:cs="宋体"/>
                <w:bCs/>
                <w:snapToGrid/>
                <w:color w:val="auto"/>
                <w:kern w:val="2"/>
                <w:sz w:val="24"/>
                <w:szCs w:val="24"/>
                <w:lang w:eastAsia="zh-CN"/>
              </w:rPr>
              <w:t>每次配送货物须向采购人留样封存，每批次提供的货物原料双方须留样封存48小时以上。留样数量由采购人决定。采购人有权对成交供应商提供的货物原料不定期进行第三方检验，检验费用由食品责任方承担。</w:t>
            </w:r>
          </w:p>
          <w:p w14:paraId="47FDC28F">
            <w:pPr>
              <w:kinsoku/>
              <w:autoSpaceDE/>
              <w:autoSpaceDN/>
              <w:adjustRightInd/>
              <w:spacing w:line="460" w:lineRule="exact"/>
              <w:textAlignment w:val="auto"/>
              <w:rPr>
                <w:rFonts w:ascii="宋体" w:hAnsi="宋体" w:eastAsia="宋体" w:cs="宋体"/>
                <w:bCs/>
                <w:snapToGrid/>
                <w:color w:val="auto"/>
                <w:kern w:val="2"/>
                <w:sz w:val="24"/>
                <w:szCs w:val="24"/>
                <w:lang w:eastAsia="zh-CN"/>
              </w:rPr>
            </w:pPr>
            <w:r>
              <w:rPr>
                <w:rFonts w:hint="eastAsia" w:ascii="宋体" w:hAnsi="宋体" w:eastAsia="宋体" w:cs="宋体"/>
                <w:bCs/>
                <w:snapToGrid/>
                <w:color w:val="auto"/>
                <w:kern w:val="2"/>
                <w:sz w:val="24"/>
                <w:szCs w:val="24"/>
                <w:lang w:eastAsia="zh-CN"/>
              </w:rPr>
              <w:t>5.3交接凭证</w:t>
            </w:r>
          </w:p>
          <w:p w14:paraId="2105E51D">
            <w:pPr>
              <w:kinsoku/>
              <w:autoSpaceDE/>
              <w:autoSpaceDN/>
              <w:adjustRightInd/>
              <w:spacing w:line="460" w:lineRule="exact"/>
              <w:textAlignment w:val="auto"/>
              <w:rPr>
                <w:rFonts w:ascii="宋体" w:hAnsi="宋体" w:eastAsia="宋体" w:cs="宋体"/>
                <w:bCs/>
                <w:snapToGrid/>
                <w:color w:val="auto"/>
                <w:kern w:val="2"/>
                <w:sz w:val="24"/>
                <w:szCs w:val="24"/>
                <w:lang w:eastAsia="zh-CN"/>
              </w:rPr>
            </w:pPr>
            <w:r>
              <w:rPr>
                <w:rFonts w:hint="eastAsia" w:ascii="宋体" w:hAnsi="宋体" w:eastAsia="宋体" w:cs="宋体"/>
                <w:bCs/>
                <w:snapToGrid/>
                <w:color w:val="auto"/>
                <w:kern w:val="2"/>
                <w:sz w:val="24"/>
                <w:szCs w:val="24"/>
                <w:lang w:eastAsia="zh-CN"/>
              </w:rPr>
              <w:t>每次配送货物开具四联单，单据上必须注明接收单位、时间、品种名称、数量、单价、小计、合计、目测食品描述和接交人（送货人、验收人签名）等；</w:t>
            </w:r>
          </w:p>
          <w:p w14:paraId="15D81D5E">
            <w:pPr>
              <w:kinsoku/>
              <w:autoSpaceDE/>
              <w:autoSpaceDN/>
              <w:adjustRightInd/>
              <w:spacing w:line="460" w:lineRule="exact"/>
              <w:textAlignment w:val="auto"/>
              <w:rPr>
                <w:rFonts w:ascii="宋体" w:hAnsi="宋体" w:eastAsia="宋体" w:cs="宋体"/>
                <w:bCs/>
                <w:snapToGrid/>
                <w:color w:val="auto"/>
                <w:kern w:val="2"/>
                <w:sz w:val="24"/>
                <w:szCs w:val="24"/>
                <w:lang w:eastAsia="zh-CN"/>
              </w:rPr>
            </w:pPr>
            <w:r>
              <w:rPr>
                <w:rFonts w:hint="eastAsia" w:ascii="宋体" w:hAnsi="宋体" w:eastAsia="宋体" w:cs="宋体"/>
                <w:bCs/>
                <w:snapToGrid/>
                <w:color w:val="auto"/>
                <w:kern w:val="2"/>
                <w:sz w:val="24"/>
                <w:szCs w:val="24"/>
                <w:lang w:eastAsia="zh-CN"/>
              </w:rPr>
              <w:t>5.4发生下列情形的，采购人有权拒收，将视情况向成交供应商追偿，取消合同。</w:t>
            </w:r>
          </w:p>
          <w:p w14:paraId="3DDA0B12">
            <w:pPr>
              <w:kinsoku/>
              <w:autoSpaceDE/>
              <w:autoSpaceDN/>
              <w:adjustRightInd/>
              <w:spacing w:line="460" w:lineRule="exact"/>
              <w:textAlignment w:val="auto"/>
              <w:rPr>
                <w:rFonts w:ascii="宋体" w:hAnsi="宋体" w:eastAsia="宋体" w:cs="宋体"/>
                <w:bCs/>
                <w:snapToGrid/>
                <w:color w:val="auto"/>
                <w:kern w:val="2"/>
                <w:sz w:val="24"/>
                <w:szCs w:val="24"/>
                <w:lang w:eastAsia="zh-CN"/>
              </w:rPr>
            </w:pPr>
            <w:r>
              <w:rPr>
                <w:rFonts w:hint="eastAsia" w:ascii="宋体" w:hAnsi="宋体" w:eastAsia="宋体" w:cs="宋体"/>
                <w:bCs/>
                <w:snapToGrid/>
                <w:color w:val="auto"/>
                <w:kern w:val="2"/>
                <w:sz w:val="24"/>
                <w:szCs w:val="24"/>
                <w:lang w:eastAsia="zh-CN"/>
              </w:rPr>
              <w:t>（1）掺假、掺杂、腐败变质、污秽不洁等对人体健康有害的，配送冰冻食品的；</w:t>
            </w:r>
          </w:p>
          <w:p w14:paraId="3DF682F8">
            <w:pPr>
              <w:kinsoku/>
              <w:autoSpaceDE/>
              <w:autoSpaceDN/>
              <w:adjustRightInd/>
              <w:spacing w:line="460" w:lineRule="exact"/>
              <w:textAlignment w:val="auto"/>
              <w:rPr>
                <w:rFonts w:ascii="宋体" w:hAnsi="宋体" w:eastAsia="宋体" w:cs="宋体"/>
                <w:bCs/>
                <w:snapToGrid/>
                <w:color w:val="auto"/>
                <w:kern w:val="2"/>
                <w:sz w:val="24"/>
                <w:szCs w:val="24"/>
                <w:lang w:eastAsia="zh-CN"/>
              </w:rPr>
            </w:pPr>
            <w:r>
              <w:rPr>
                <w:rFonts w:hint="eastAsia" w:ascii="宋体" w:hAnsi="宋体" w:eastAsia="宋体" w:cs="宋体"/>
                <w:bCs/>
                <w:snapToGrid/>
                <w:color w:val="auto"/>
                <w:kern w:val="2"/>
                <w:sz w:val="24"/>
                <w:szCs w:val="24"/>
                <w:lang w:eastAsia="zh-CN"/>
              </w:rPr>
              <w:t>（2）未出示产品检验检测相关报告或质量有可能存在安全隐患的；</w:t>
            </w:r>
          </w:p>
          <w:p w14:paraId="0E90DD0C">
            <w:pPr>
              <w:kinsoku/>
              <w:autoSpaceDE/>
              <w:autoSpaceDN/>
              <w:adjustRightInd/>
              <w:spacing w:line="460" w:lineRule="exact"/>
              <w:textAlignment w:val="auto"/>
              <w:rPr>
                <w:rFonts w:ascii="宋体" w:hAnsi="宋体" w:eastAsia="宋体" w:cs="宋体"/>
                <w:bCs/>
                <w:snapToGrid/>
                <w:color w:val="auto"/>
                <w:kern w:val="2"/>
                <w:sz w:val="24"/>
                <w:szCs w:val="24"/>
                <w:lang w:eastAsia="zh-CN"/>
              </w:rPr>
            </w:pPr>
            <w:r>
              <w:rPr>
                <w:rFonts w:hint="eastAsia" w:ascii="宋体" w:hAnsi="宋体" w:eastAsia="宋体" w:cs="宋体"/>
                <w:bCs/>
                <w:snapToGrid/>
                <w:color w:val="auto"/>
                <w:kern w:val="2"/>
                <w:sz w:val="24"/>
                <w:szCs w:val="24"/>
                <w:lang w:eastAsia="zh-CN"/>
              </w:rPr>
              <w:t>（3）超过保质期限的；</w:t>
            </w:r>
          </w:p>
          <w:p w14:paraId="5E731F43">
            <w:pPr>
              <w:kinsoku/>
              <w:autoSpaceDE/>
              <w:autoSpaceDN/>
              <w:adjustRightInd/>
              <w:spacing w:line="460" w:lineRule="exact"/>
              <w:textAlignment w:val="auto"/>
              <w:rPr>
                <w:rFonts w:ascii="宋体" w:hAnsi="宋体" w:eastAsia="宋体" w:cs="宋体"/>
                <w:bCs/>
                <w:snapToGrid/>
                <w:color w:val="auto"/>
                <w:kern w:val="2"/>
                <w:sz w:val="24"/>
                <w:szCs w:val="24"/>
                <w:lang w:eastAsia="zh-CN"/>
              </w:rPr>
            </w:pPr>
            <w:r>
              <w:rPr>
                <w:rFonts w:hint="eastAsia" w:ascii="宋体" w:hAnsi="宋体" w:eastAsia="宋体" w:cs="宋体"/>
                <w:bCs/>
                <w:snapToGrid/>
                <w:color w:val="auto"/>
                <w:kern w:val="2"/>
                <w:sz w:val="24"/>
                <w:szCs w:val="24"/>
                <w:lang w:eastAsia="zh-CN"/>
              </w:rPr>
              <w:t>（4）所供食品不符合食品安全标准的。</w:t>
            </w:r>
          </w:p>
          <w:p w14:paraId="24A0AEB9">
            <w:pPr>
              <w:kinsoku/>
              <w:autoSpaceDE/>
              <w:autoSpaceDN/>
              <w:adjustRightInd/>
              <w:spacing w:line="460" w:lineRule="exact"/>
              <w:textAlignment w:val="auto"/>
              <w:rPr>
                <w:rFonts w:ascii="宋体" w:hAnsi="宋体" w:eastAsia="宋体" w:cs="宋体"/>
                <w:bCs/>
                <w:snapToGrid/>
                <w:color w:val="auto"/>
                <w:kern w:val="2"/>
                <w:sz w:val="24"/>
                <w:szCs w:val="24"/>
                <w:lang w:eastAsia="zh-CN"/>
              </w:rPr>
            </w:pPr>
            <w:bookmarkStart w:id="16" w:name="_Toc21819"/>
            <w:r>
              <w:rPr>
                <w:rFonts w:hint="eastAsia" w:ascii="宋体" w:hAnsi="宋体" w:eastAsia="宋体" w:cs="宋体"/>
                <w:bCs/>
                <w:snapToGrid/>
                <w:color w:val="auto"/>
                <w:kern w:val="2"/>
                <w:sz w:val="24"/>
                <w:szCs w:val="24"/>
                <w:lang w:eastAsia="zh-CN"/>
              </w:rPr>
              <w:t>6.成交供应商所供货物必须符合食品卫生要求及国家有关标准，如无标准，按行业规范。采购生产、经营证明文件齐备，明确食品来源，并具有检验合格证明。</w:t>
            </w:r>
            <w:bookmarkEnd w:id="16"/>
          </w:p>
          <w:p w14:paraId="3353EEF4">
            <w:pPr>
              <w:kinsoku/>
              <w:autoSpaceDE/>
              <w:autoSpaceDN/>
              <w:adjustRightInd/>
              <w:spacing w:line="460" w:lineRule="exact"/>
              <w:textAlignment w:val="auto"/>
              <w:rPr>
                <w:rFonts w:ascii="宋体" w:hAnsi="宋体" w:eastAsia="宋体" w:cs="宋体"/>
                <w:bCs/>
                <w:snapToGrid/>
                <w:color w:val="auto"/>
                <w:kern w:val="2"/>
                <w:sz w:val="24"/>
                <w:szCs w:val="24"/>
                <w:lang w:eastAsia="zh-CN"/>
              </w:rPr>
            </w:pPr>
            <w:bookmarkStart w:id="17" w:name="_Toc15245"/>
            <w:r>
              <w:rPr>
                <w:rFonts w:hint="eastAsia" w:ascii="宋体" w:hAnsi="宋体" w:eastAsia="宋体" w:cs="宋体"/>
                <w:bCs/>
                <w:snapToGrid/>
                <w:color w:val="auto"/>
                <w:kern w:val="2"/>
                <w:sz w:val="24"/>
                <w:szCs w:val="24"/>
                <w:lang w:eastAsia="zh-CN"/>
              </w:rPr>
              <w:t>7.成交供应商配送的有包装的商品必须是正规厂家生产，其他生鲜副食品必须保证新鲜，质量可靠；所有商品质量必须符合国家饮食卫生标准。</w:t>
            </w:r>
            <w:bookmarkEnd w:id="17"/>
          </w:p>
          <w:p w14:paraId="5D32B5A8">
            <w:pPr>
              <w:kinsoku/>
              <w:autoSpaceDE/>
              <w:autoSpaceDN/>
              <w:adjustRightInd/>
              <w:spacing w:line="460" w:lineRule="exact"/>
              <w:textAlignment w:val="auto"/>
              <w:rPr>
                <w:rFonts w:ascii="宋体" w:hAnsi="宋体" w:eastAsia="宋体" w:cs="宋体"/>
                <w:snapToGrid/>
                <w:color w:val="auto"/>
                <w:kern w:val="2"/>
                <w:sz w:val="24"/>
                <w:szCs w:val="24"/>
                <w:lang w:eastAsia="zh-CN"/>
              </w:rPr>
            </w:pPr>
            <w:bookmarkStart w:id="18" w:name="_Toc12884"/>
            <w:r>
              <w:rPr>
                <w:rFonts w:hint="eastAsia" w:ascii="宋体" w:hAnsi="宋体" w:eastAsia="宋体" w:cs="宋体"/>
                <w:bCs/>
                <w:snapToGrid/>
                <w:color w:val="auto"/>
                <w:kern w:val="2"/>
                <w:sz w:val="24"/>
                <w:szCs w:val="24"/>
                <w:lang w:eastAsia="zh-CN"/>
              </w:rPr>
              <w:t>8.成交供应商在首次供货时须提供“营业执照”、“食品经营许可证”原件及复印件（原件现</w:t>
            </w:r>
            <w:r>
              <w:rPr>
                <w:rFonts w:hint="eastAsia" w:ascii="宋体" w:hAnsi="宋体" w:eastAsia="宋体" w:cs="宋体"/>
                <w:snapToGrid/>
                <w:color w:val="auto"/>
                <w:kern w:val="2"/>
                <w:sz w:val="24"/>
                <w:szCs w:val="24"/>
                <w:lang w:eastAsia="zh-CN"/>
              </w:rPr>
              <w:t>场查验后归还，加盖公章的复印件留存）。</w:t>
            </w:r>
            <w:bookmarkEnd w:id="18"/>
          </w:p>
          <w:p w14:paraId="4D21CDFF">
            <w:pPr>
              <w:kinsoku/>
              <w:autoSpaceDE/>
              <w:autoSpaceDN/>
              <w:adjustRightInd/>
              <w:spacing w:line="460" w:lineRule="exac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9.供应商须购买食品安全责任险累计赔偿限额不少于100万元。本项目拟派团队人员不少于4人。</w:t>
            </w:r>
          </w:p>
        </w:tc>
      </w:tr>
    </w:tbl>
    <w:p w14:paraId="4665A7D5">
      <w:pPr>
        <w:kinsoku/>
        <w:wordWrap w:val="0"/>
        <w:topLinePunct/>
        <w:autoSpaceDE/>
        <w:autoSpaceDN/>
        <w:adjustRightInd/>
        <w:snapToGrid/>
        <w:spacing w:line="460" w:lineRule="exact"/>
        <w:textAlignment w:val="auto"/>
      </w:pPr>
      <w:r>
        <w:rPr>
          <w:rFonts w:hint="eastAsia" w:ascii="宋体" w:hAnsi="宋体" w:eastAsia="宋体" w:cs="宋体"/>
          <w:b/>
          <w:snapToGrid/>
          <w:color w:val="auto"/>
          <w:sz w:val="24"/>
          <w:szCs w:val="24"/>
          <w:lang w:eastAsia="zh-CN"/>
        </w:rPr>
        <w:t>注：以上“技术要求”为实质性要求，必须完全满足，否则响应无效。</w:t>
      </w:r>
      <w:bookmarkEnd w:id="15"/>
      <w:bookmarkStart w:id="19" w:name="_GoBack"/>
      <w:bookmarkEnd w:id="1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B54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2026-04-08T08:19:47Z</dcterms:created>
  <dc:creator>Administrator</dc:creator>
  <cp:lastModifiedBy>yyy</cp:lastModifiedBy>
  <dcterms:modified xsi:type="dcterms:W3CDTF">2026-04-08T08:20:39Z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eyJoZGlkIjoiYjJiNzVjNzgwYzA4MTc0NTU4YTRjOTBmMTA3ZjIyNmIiLCJ1c2VySWQiOiI0NTczODY4MTgifQ==</vt:lpwstr>
  </property>
  <property fmtid="{D5CDD505-2E9C-101B-9397-08002B2CF9AE}" pid="4" name="ICV">
    <vt:lpwstr>4EF39ED112AB488FA45288939E0C6AC6_12</vt:lpwstr>
  </property>
</Properties>
</file>