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A9" w:rsidRPr="009341A9" w:rsidRDefault="009341A9" w:rsidP="009341A9">
      <w:pPr>
        <w:pStyle w:val="a0"/>
        <w:jc w:val="both"/>
        <w:rPr>
          <w:sz w:val="28"/>
          <w:u w:val="none"/>
        </w:rPr>
      </w:pPr>
      <w:bookmarkStart w:id="0" w:name="OLE_LINK4"/>
      <w:bookmarkStart w:id="1" w:name="OLE_LINK5"/>
      <w:bookmarkStart w:id="2" w:name="_GoBack"/>
      <w:r w:rsidRPr="009341A9">
        <w:rPr>
          <w:rFonts w:hint="eastAsia"/>
          <w:sz w:val="28"/>
          <w:u w:val="none"/>
        </w:rPr>
        <w:t>附件</w:t>
      </w:r>
      <w:r w:rsidRPr="009341A9">
        <w:rPr>
          <w:rFonts w:hint="eastAsia"/>
          <w:sz w:val="28"/>
          <w:u w:val="none"/>
        </w:rPr>
        <w:t>2</w:t>
      </w:r>
      <w:r w:rsidRPr="009341A9">
        <w:rPr>
          <w:rFonts w:hint="eastAsia"/>
          <w:sz w:val="28"/>
          <w:u w:val="none"/>
        </w:rPr>
        <w:t>：</w:t>
      </w:r>
    </w:p>
    <w:p w:rsidR="009341A9" w:rsidRPr="009341A9" w:rsidRDefault="009341A9" w:rsidP="009341A9">
      <w:pPr>
        <w:pStyle w:val="a0"/>
        <w:rPr>
          <w:sz w:val="28"/>
          <w:u w:val="none"/>
        </w:rPr>
      </w:pPr>
      <w:r w:rsidRPr="009341A9">
        <w:rPr>
          <w:rFonts w:hint="eastAsia"/>
          <w:sz w:val="28"/>
          <w:u w:val="none"/>
        </w:rPr>
        <w:t>电梯设备清单</w:t>
      </w:r>
    </w:p>
    <w:tbl>
      <w:tblPr>
        <w:tblW w:w="8625" w:type="dxa"/>
        <w:tblInd w:w="93" w:type="dxa"/>
        <w:tblLook w:val="04A0" w:firstRow="1" w:lastRow="0" w:firstColumn="1" w:lastColumn="0" w:noHBand="0" w:noVBand="1"/>
      </w:tblPr>
      <w:tblGrid>
        <w:gridCol w:w="436"/>
        <w:gridCol w:w="1155"/>
        <w:gridCol w:w="2114"/>
        <w:gridCol w:w="1200"/>
        <w:gridCol w:w="1230"/>
        <w:gridCol w:w="810"/>
        <w:gridCol w:w="1680"/>
      </w:tblGrid>
      <w:tr w:rsidR="009341A9" w:rsidTr="00437980">
        <w:trPr>
          <w:trHeight w:val="7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使用地点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制造日期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层站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设备编号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一号楼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外科大楼东侧南1#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西子奥的斯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2005.11.1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18/18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F8NE30783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一号楼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东侧右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中间2#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西子奥的斯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2005.11.1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18/18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F8NE30784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一号楼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东侧北门手术室3#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西子奥的斯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2005.11.1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18/18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F8NE30785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一号楼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外科大楼西侧右4#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西子奥的斯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2005.11.1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19/19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F8NE30786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一号楼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外科大楼西侧右5#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西子奥的斯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2005.11.1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19/19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F8NE30787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二号楼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住院大楼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大厅北梯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西子奥的斯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2007.5.1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6/6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F8WH5166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住院大楼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大厅南梯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西子奥的斯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2007.5.1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6/6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F8WH5167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三号楼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三号楼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广州广日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2008.12.8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4/4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8087435001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南楼东门厅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南侧西梯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上海三菱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2000.5.1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11/11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716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南楼东门厅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南侧东梯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上海三菱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2000.5.1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11/11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717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北楼东门厅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北侧西梯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上海三菱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2000.5.1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11/11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718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北楼东门厅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北侧东梯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上海三菱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2000.5.1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12/12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E-XD-98103-1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老食堂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老食堂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通力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6/6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影像楼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南门电梯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通力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6/6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1#病床电梯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快意电梯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2012.7.16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8/8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IFE-H04502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2#病床电梯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快意电梯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2012.7.16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8/8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IFE-H04503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3#病床电梯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快意电梯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2012.7.16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9/9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IFE-H04504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一号楼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观光电梯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蒂森克虏伯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2012.10.31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17/17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E/30026532.001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一号楼</w:t>
            </w: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蒂森克虏伯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2012.10.31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17/17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E/30026532.002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磁共振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磁共振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蒂森克虏伯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2015.3.20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3/3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E/30030560.001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南楼3#梯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蒂森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尚途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2014.7.3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5/5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E/30026747.002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门诊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北楼3#梯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蒂森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尚途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2014.7.3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5/5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E/30026747.003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规培楼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规培楼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蒂森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尚途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2015.8.27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3/3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E/30026747.004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11F2C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11F2C"/>
                <w:kern w:val="0"/>
                <w:sz w:val="20"/>
                <w:szCs w:val="20"/>
                <w:lang w:bidi="ar"/>
              </w:rPr>
              <w:t>北院电梯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北院住院大楼南面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蒂森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尚途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2014.08.16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13/13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E/30026747.001</w:t>
            </w:r>
          </w:p>
        </w:tc>
      </w:tr>
      <w:tr w:rsidR="009341A9" w:rsidTr="00437980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11F2C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11F2C"/>
                <w:kern w:val="0"/>
                <w:sz w:val="20"/>
                <w:szCs w:val="20"/>
                <w:lang w:bidi="ar"/>
              </w:rPr>
              <w:t>北院电梯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北院住院大楼北面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蒂森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2014.08.16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17/17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E/30026532.003</w:t>
            </w:r>
          </w:p>
        </w:tc>
      </w:tr>
      <w:tr w:rsidR="009341A9" w:rsidTr="00437980">
        <w:trPr>
          <w:trHeight w:val="48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11F2C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11F2C"/>
                <w:kern w:val="0"/>
                <w:sz w:val="20"/>
                <w:szCs w:val="20"/>
                <w:lang w:bidi="ar"/>
              </w:rPr>
              <w:t>北院电梯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北院住院大楼1号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11F2C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11F2C"/>
                <w:kern w:val="0"/>
                <w:sz w:val="20"/>
                <w:szCs w:val="20"/>
                <w:lang w:bidi="ar"/>
              </w:rPr>
              <w:t>快意电梯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17/17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L1</w:t>
            </w:r>
          </w:p>
        </w:tc>
      </w:tr>
      <w:tr w:rsidR="009341A9" w:rsidTr="00437980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11F2C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11F2C"/>
                <w:kern w:val="0"/>
                <w:sz w:val="20"/>
                <w:szCs w:val="20"/>
                <w:lang w:bidi="ar"/>
              </w:rPr>
              <w:t>北院电梯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北院住院大楼2号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11F2C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11F2C"/>
                <w:kern w:val="0"/>
                <w:sz w:val="20"/>
                <w:szCs w:val="20"/>
                <w:lang w:bidi="ar"/>
              </w:rPr>
              <w:t>快意电梯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2019.10.10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17/17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1A9" w:rsidRDefault="009341A9" w:rsidP="004379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L2</w:t>
            </w:r>
          </w:p>
        </w:tc>
      </w:tr>
      <w:bookmarkEnd w:id="0"/>
      <w:bookmarkEnd w:id="1"/>
      <w:bookmarkEnd w:id="2"/>
    </w:tbl>
    <w:p w:rsidR="00D41DED" w:rsidRDefault="009A6106"/>
    <w:sectPr w:rsidR="00D4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06" w:rsidRDefault="009A6106" w:rsidP="009341A9">
      <w:r>
        <w:separator/>
      </w:r>
    </w:p>
  </w:endnote>
  <w:endnote w:type="continuationSeparator" w:id="0">
    <w:p w:rsidR="009A6106" w:rsidRDefault="009A6106" w:rsidP="0093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06" w:rsidRDefault="009A6106" w:rsidP="009341A9">
      <w:r>
        <w:separator/>
      </w:r>
    </w:p>
  </w:footnote>
  <w:footnote w:type="continuationSeparator" w:id="0">
    <w:p w:rsidR="009A6106" w:rsidRDefault="009A6106" w:rsidP="0093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E5"/>
    <w:rsid w:val="00350682"/>
    <w:rsid w:val="004E3910"/>
    <w:rsid w:val="00604F4E"/>
    <w:rsid w:val="00900353"/>
    <w:rsid w:val="00924FE5"/>
    <w:rsid w:val="009341A9"/>
    <w:rsid w:val="009A6106"/>
    <w:rsid w:val="00A6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341A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3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341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341A9"/>
    <w:rPr>
      <w:sz w:val="18"/>
      <w:szCs w:val="18"/>
    </w:rPr>
  </w:style>
  <w:style w:type="paragraph" w:styleId="a0">
    <w:name w:val="toa heading"/>
    <w:basedOn w:val="a"/>
    <w:next w:val="a"/>
    <w:autoRedefine/>
    <w:uiPriority w:val="99"/>
    <w:semiHidden/>
    <w:qFormat/>
    <w:rsid w:val="009341A9"/>
    <w:pPr>
      <w:spacing w:before="120" w:after="120"/>
      <w:jc w:val="center"/>
    </w:pPr>
    <w:rPr>
      <w:rFonts w:ascii="Calibri" w:hAnsi="Calibri" w:cs="Calibri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341A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3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341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341A9"/>
    <w:rPr>
      <w:sz w:val="18"/>
      <w:szCs w:val="18"/>
    </w:rPr>
  </w:style>
  <w:style w:type="paragraph" w:styleId="a0">
    <w:name w:val="toa heading"/>
    <w:basedOn w:val="a"/>
    <w:next w:val="a"/>
    <w:autoRedefine/>
    <w:uiPriority w:val="99"/>
    <w:semiHidden/>
    <w:qFormat/>
    <w:rsid w:val="009341A9"/>
    <w:pPr>
      <w:spacing w:before="120" w:after="120"/>
      <w:jc w:val="center"/>
    </w:pPr>
    <w:rPr>
      <w:rFonts w:ascii="Calibri" w:hAnsi="Calibri" w:cs="Calibri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MY1</dc:creator>
  <cp:keywords/>
  <dc:description/>
  <cp:lastModifiedBy>MY1</cp:lastModifiedBy>
  <cp:revision>4</cp:revision>
  <dcterms:created xsi:type="dcterms:W3CDTF">2026-04-16T01:26:00Z</dcterms:created>
  <dcterms:modified xsi:type="dcterms:W3CDTF">2026-04-16T01:47:00Z</dcterms:modified>
</cp:coreProperties>
</file>